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228D" w14:textId="2C6F903A" w:rsidR="00574C91" w:rsidRPr="002559F5" w:rsidRDefault="00574C91" w:rsidP="00574C91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>Program summary</w:t>
      </w:r>
    </w:p>
    <w:p w14:paraId="67E9BF37" w14:textId="7298AFB8" w:rsidR="00AC0DEB" w:rsidRPr="002559F5" w:rsidRDefault="7D68BCA2" w:rsidP="00F60C3B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 xml:space="preserve">The Victorian Government has announced </w:t>
      </w:r>
      <w:r w:rsidR="4C1273CB" w:rsidRPr="002559F5">
        <w:rPr>
          <w:rFonts w:ascii="Calibri" w:hAnsi="Calibri" w:cs="Calibri"/>
          <w:sz w:val="24"/>
          <w:szCs w:val="24"/>
        </w:rPr>
        <w:t xml:space="preserve">the </w:t>
      </w:r>
      <w:r w:rsidR="0093428F" w:rsidRPr="002559F5">
        <w:rPr>
          <w:rFonts w:ascii="Calibri" w:hAnsi="Calibri" w:cs="Calibri"/>
          <w:sz w:val="24"/>
          <w:szCs w:val="24"/>
        </w:rPr>
        <w:t>First Peoples</w:t>
      </w:r>
      <w:r w:rsidR="00ED05A8" w:rsidRPr="002559F5">
        <w:rPr>
          <w:rFonts w:ascii="Calibri" w:hAnsi="Calibri" w:cs="Calibri"/>
          <w:sz w:val="24"/>
          <w:szCs w:val="24"/>
        </w:rPr>
        <w:t>’</w:t>
      </w:r>
      <w:r w:rsidR="0093428F" w:rsidRPr="002559F5">
        <w:rPr>
          <w:rFonts w:ascii="Calibri" w:hAnsi="Calibri" w:cs="Calibri"/>
          <w:sz w:val="24"/>
          <w:szCs w:val="24"/>
        </w:rPr>
        <w:t xml:space="preserve"> COVID-19 Business Support Fund</w:t>
      </w:r>
      <w:r w:rsidRPr="002559F5">
        <w:rPr>
          <w:rFonts w:ascii="Calibri" w:hAnsi="Calibri" w:cs="Calibri"/>
          <w:sz w:val="24"/>
          <w:szCs w:val="24"/>
        </w:rPr>
        <w:t xml:space="preserve"> to support</w:t>
      </w:r>
      <w:r w:rsidR="05A61B95" w:rsidRPr="002559F5">
        <w:rPr>
          <w:rFonts w:ascii="Calibri" w:hAnsi="Calibri" w:cs="Calibri"/>
          <w:sz w:val="24"/>
          <w:szCs w:val="24"/>
        </w:rPr>
        <w:t xml:space="preserve"> </w:t>
      </w:r>
      <w:r w:rsidR="5943AD8E" w:rsidRPr="002559F5">
        <w:rPr>
          <w:rFonts w:ascii="Calibri" w:hAnsi="Calibri" w:cs="Calibri"/>
          <w:sz w:val="24"/>
          <w:szCs w:val="24"/>
        </w:rPr>
        <w:t xml:space="preserve">Aboriginal </w:t>
      </w:r>
      <w:r w:rsidR="6AA2D947" w:rsidRPr="002559F5">
        <w:rPr>
          <w:rFonts w:ascii="Calibri" w:hAnsi="Calibri" w:cs="Calibri"/>
          <w:sz w:val="24"/>
          <w:szCs w:val="24"/>
        </w:rPr>
        <w:t xml:space="preserve">businesses </w:t>
      </w:r>
      <w:r w:rsidR="00956A0B" w:rsidRPr="002559F5">
        <w:rPr>
          <w:rFonts w:ascii="Calibri" w:hAnsi="Calibri" w:cs="Calibri"/>
          <w:sz w:val="24"/>
          <w:szCs w:val="24"/>
        </w:rPr>
        <w:t xml:space="preserve">that </w:t>
      </w:r>
      <w:r w:rsidR="5943AD8E" w:rsidRPr="002559F5">
        <w:rPr>
          <w:rFonts w:ascii="Calibri" w:hAnsi="Calibri" w:cs="Calibri"/>
          <w:sz w:val="24"/>
          <w:szCs w:val="24"/>
        </w:rPr>
        <w:t>have been</w:t>
      </w:r>
      <w:r w:rsidR="6AA2D947" w:rsidRPr="002559F5">
        <w:rPr>
          <w:rFonts w:ascii="Calibri" w:hAnsi="Calibri" w:cs="Calibri"/>
          <w:sz w:val="24"/>
          <w:szCs w:val="24"/>
        </w:rPr>
        <w:t xml:space="preserve"> </w:t>
      </w:r>
      <w:r w:rsidR="05A61B95" w:rsidRPr="002559F5">
        <w:rPr>
          <w:rFonts w:ascii="Calibri" w:hAnsi="Calibri" w:cs="Calibri"/>
          <w:sz w:val="24"/>
          <w:szCs w:val="24"/>
        </w:rPr>
        <w:t xml:space="preserve">subject to </w:t>
      </w:r>
      <w:r w:rsidR="004C19C8" w:rsidRPr="002559F5">
        <w:rPr>
          <w:rFonts w:ascii="Calibri" w:hAnsi="Calibri" w:cs="Calibri"/>
          <w:sz w:val="24"/>
          <w:szCs w:val="24"/>
        </w:rPr>
        <w:t xml:space="preserve">temporary </w:t>
      </w:r>
      <w:r w:rsidR="05A61B95" w:rsidRPr="002559F5">
        <w:rPr>
          <w:rFonts w:ascii="Calibri" w:hAnsi="Calibri" w:cs="Calibri"/>
          <w:sz w:val="24"/>
          <w:szCs w:val="24"/>
        </w:rPr>
        <w:t>closure</w:t>
      </w:r>
      <w:r w:rsidR="0018328F" w:rsidRPr="002559F5">
        <w:rPr>
          <w:rFonts w:ascii="Calibri" w:hAnsi="Calibri" w:cs="Calibri"/>
          <w:sz w:val="24"/>
          <w:szCs w:val="24"/>
        </w:rPr>
        <w:t>, trading restrictions</w:t>
      </w:r>
      <w:r w:rsidR="057EB453" w:rsidRPr="002559F5">
        <w:rPr>
          <w:rFonts w:ascii="Calibri" w:hAnsi="Calibri" w:cs="Calibri"/>
          <w:sz w:val="24"/>
          <w:szCs w:val="24"/>
        </w:rPr>
        <w:t xml:space="preserve"> or</w:t>
      </w:r>
      <w:r w:rsidR="05A61B95" w:rsidRPr="002559F5">
        <w:rPr>
          <w:rFonts w:ascii="Calibri" w:hAnsi="Calibri" w:cs="Calibri"/>
          <w:sz w:val="24"/>
          <w:szCs w:val="24"/>
        </w:rPr>
        <w:t xml:space="preserve"> </w:t>
      </w:r>
      <w:r w:rsidR="004C19C8" w:rsidRPr="002559F5">
        <w:rPr>
          <w:rFonts w:ascii="Calibri" w:hAnsi="Calibri" w:cs="Calibri"/>
          <w:sz w:val="24"/>
          <w:szCs w:val="24"/>
        </w:rPr>
        <w:t xml:space="preserve">otherwise </w:t>
      </w:r>
      <w:r w:rsidR="05A61B95" w:rsidRPr="002559F5">
        <w:rPr>
          <w:rFonts w:ascii="Calibri" w:hAnsi="Calibri" w:cs="Calibri"/>
          <w:sz w:val="24"/>
          <w:szCs w:val="24"/>
        </w:rPr>
        <w:t xml:space="preserve">impacted </w:t>
      </w:r>
      <w:r w:rsidR="3B0C28F5" w:rsidRPr="002559F5">
        <w:rPr>
          <w:rFonts w:ascii="Calibri" w:hAnsi="Calibri" w:cs="Calibri"/>
          <w:sz w:val="24"/>
          <w:szCs w:val="24"/>
        </w:rPr>
        <w:t>by</w:t>
      </w:r>
      <w:r w:rsidR="09956AB5" w:rsidRPr="002559F5">
        <w:rPr>
          <w:rFonts w:ascii="Calibri" w:hAnsi="Calibri" w:cs="Calibri"/>
          <w:sz w:val="24"/>
          <w:szCs w:val="24"/>
        </w:rPr>
        <w:t xml:space="preserve"> the</w:t>
      </w:r>
      <w:r w:rsidRPr="002559F5">
        <w:rPr>
          <w:rFonts w:ascii="Calibri" w:hAnsi="Calibri" w:cs="Calibri"/>
          <w:sz w:val="24"/>
          <w:szCs w:val="24"/>
        </w:rPr>
        <w:t xml:space="preserve"> coronavirus </w:t>
      </w:r>
      <w:r w:rsidR="50EDFFB9" w:rsidRPr="002559F5">
        <w:rPr>
          <w:rFonts w:ascii="Calibri" w:hAnsi="Calibri" w:cs="Calibri"/>
          <w:sz w:val="24"/>
          <w:szCs w:val="24"/>
        </w:rPr>
        <w:t xml:space="preserve">pandemic </w:t>
      </w:r>
      <w:r w:rsidRPr="002559F5">
        <w:rPr>
          <w:rFonts w:ascii="Calibri" w:hAnsi="Calibri" w:cs="Calibri"/>
          <w:sz w:val="24"/>
          <w:szCs w:val="24"/>
        </w:rPr>
        <w:t>(COVID-19).</w:t>
      </w:r>
    </w:p>
    <w:p w14:paraId="04790E46" w14:textId="67FB3E93" w:rsidR="004172D3" w:rsidRPr="002559F5" w:rsidRDefault="00F235C4" w:rsidP="00574C91">
      <w:pPr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r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Victorian </w:t>
      </w:r>
      <w:r w:rsidR="057EB453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Aboriginal </w:t>
      </w:r>
      <w:r w:rsidR="15D6CA96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businesses are eligible </w:t>
      </w:r>
      <w:r w:rsidR="007D4394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to apply for funding </w:t>
      </w:r>
      <w:r w:rsidR="15D6CA96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if</w:t>
      </w:r>
      <w:r w:rsidR="20F65B96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they</w:t>
      </w:r>
      <w:r w:rsidR="26637EFE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</w:t>
      </w:r>
      <w:r w:rsidR="11C204E7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meet</w:t>
      </w:r>
      <w:r w:rsidR="24F61362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</w:t>
      </w:r>
      <w:r w:rsidR="6D32D040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the</w:t>
      </w:r>
      <w:r w:rsidR="00DF7790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criteria listed </w:t>
      </w:r>
      <w:r w:rsidR="00956A0B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below</w:t>
      </w:r>
      <w:r w:rsidR="00DF7790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.</w:t>
      </w:r>
      <w:r w:rsidR="6D32D040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</w:t>
      </w:r>
    </w:p>
    <w:p w14:paraId="0A5D0CDA" w14:textId="24EA2302" w:rsidR="00BB0A00" w:rsidRPr="002559F5" w:rsidRDefault="007D4394" w:rsidP="00574C91">
      <w:pPr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r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Once approved, eligible </w:t>
      </w:r>
      <w:r w:rsidR="00574C91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businesses will be provided with a grant</w:t>
      </w:r>
      <w:r w:rsidR="008C1F4A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</w:t>
      </w:r>
      <w:r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of </w:t>
      </w:r>
      <w:r w:rsidR="00FA4B26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up to </w:t>
      </w:r>
      <w:r w:rsidR="00066E15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$</w:t>
      </w:r>
      <w:r w:rsidR="00914BFF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10,000</w:t>
      </w:r>
      <w:r w:rsidR="00602EA0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*</w:t>
      </w:r>
      <w:r w:rsidR="00914BFF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</w:t>
      </w:r>
      <w:r w:rsidR="00574C91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to support them in these unprecedented circumstances.  </w:t>
      </w:r>
    </w:p>
    <w:p w14:paraId="238F54D7" w14:textId="1511ACDE" w:rsidR="00574C91" w:rsidRPr="002559F5" w:rsidRDefault="00574C91" w:rsidP="00574C91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>Please read the</w:t>
      </w:r>
      <w:r w:rsidR="00667976" w:rsidRPr="002559F5">
        <w:rPr>
          <w:rFonts w:ascii="Calibri" w:hAnsi="Calibri" w:cs="Calibri"/>
          <w:b/>
          <w:bCs/>
          <w:color w:val="auto"/>
          <w:sz w:val="24"/>
          <w:szCs w:val="24"/>
        </w:rPr>
        <w:t>se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196D5C" w:rsidRPr="002559F5">
        <w:rPr>
          <w:rFonts w:ascii="Calibri" w:hAnsi="Calibri" w:cs="Calibri"/>
          <w:b/>
          <w:bCs/>
          <w:color w:val="auto"/>
          <w:sz w:val="24"/>
          <w:szCs w:val="24"/>
        </w:rPr>
        <w:t>g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uidelines before completing the </w:t>
      </w:r>
      <w:r w:rsidR="00AB0170" w:rsidRPr="002559F5">
        <w:rPr>
          <w:rFonts w:ascii="Calibri" w:hAnsi="Calibri" w:cs="Calibri"/>
          <w:b/>
          <w:bCs/>
          <w:color w:val="auto"/>
          <w:sz w:val="24"/>
          <w:szCs w:val="24"/>
        </w:rPr>
        <w:t>a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pplication </w:t>
      </w:r>
      <w:r w:rsidR="00AB0170" w:rsidRPr="002559F5">
        <w:rPr>
          <w:rFonts w:ascii="Calibri" w:hAnsi="Calibri" w:cs="Calibri"/>
          <w:b/>
          <w:bCs/>
          <w:color w:val="auto"/>
          <w:sz w:val="24"/>
          <w:szCs w:val="24"/>
        </w:rPr>
        <w:t>f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orm. </w:t>
      </w:r>
    </w:p>
    <w:p w14:paraId="58C576A5" w14:textId="7DFB9121" w:rsidR="00574C91" w:rsidRPr="002559F5" w:rsidRDefault="00574C91" w:rsidP="005F6A50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Eligibility criteria </w:t>
      </w:r>
    </w:p>
    <w:p w14:paraId="2F3C0329" w14:textId="423F7148" w:rsidR="00752F97" w:rsidRPr="002559F5" w:rsidRDefault="00752F97" w:rsidP="005F6A50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The </w:t>
      </w:r>
      <w:r w:rsidR="00ED05A8" w:rsidRPr="002559F5">
        <w:rPr>
          <w:rFonts w:ascii="Calibri" w:hAnsi="Calibri" w:cs="Calibri"/>
          <w:b/>
          <w:bCs/>
          <w:color w:val="auto"/>
          <w:sz w:val="24"/>
          <w:szCs w:val="24"/>
        </w:rPr>
        <w:t>f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>und is open to all Victorian Aboriginal businesses (including sole traders and self-employed businesses)</w:t>
      </w:r>
      <w:r w:rsidR="00EA7798"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 that meet the eligibility criteria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>.</w:t>
      </w:r>
    </w:p>
    <w:p w14:paraId="5C44FFE1" w14:textId="2CD0613A" w:rsidR="00574C91" w:rsidRPr="002559F5" w:rsidRDefault="00574C91" w:rsidP="005F6A50">
      <w:pPr>
        <w:rPr>
          <w:rFonts w:ascii="Calibri" w:hAnsi="Calibri" w:cs="Calibri"/>
          <w:color w:val="auto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>Business</w:t>
      </w:r>
      <w:r w:rsidR="00EB4C71" w:rsidRPr="002559F5">
        <w:rPr>
          <w:rFonts w:ascii="Calibri" w:hAnsi="Calibri" w:cs="Calibri"/>
          <w:color w:val="auto"/>
          <w:sz w:val="24"/>
          <w:szCs w:val="24"/>
        </w:rPr>
        <w:t>es</w:t>
      </w:r>
      <w:r w:rsidR="001256F7" w:rsidRPr="002559F5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are eligible to apply for a grant through the </w:t>
      </w:r>
      <w:r w:rsidR="006318FF" w:rsidRPr="002559F5">
        <w:rPr>
          <w:rFonts w:ascii="Calibri" w:hAnsi="Calibri" w:cs="Calibri"/>
          <w:color w:val="auto"/>
          <w:sz w:val="24"/>
          <w:szCs w:val="24"/>
        </w:rPr>
        <w:t>First Peoples</w:t>
      </w:r>
      <w:r w:rsidR="00ED05A8" w:rsidRPr="002559F5">
        <w:rPr>
          <w:rFonts w:ascii="Calibri" w:hAnsi="Calibri" w:cs="Calibri"/>
          <w:color w:val="auto"/>
          <w:sz w:val="24"/>
          <w:szCs w:val="24"/>
        </w:rPr>
        <w:t>’</w:t>
      </w:r>
      <w:r w:rsidR="006318FF" w:rsidRPr="002559F5">
        <w:rPr>
          <w:rFonts w:ascii="Calibri" w:hAnsi="Calibri" w:cs="Calibri"/>
          <w:color w:val="auto"/>
          <w:sz w:val="24"/>
          <w:szCs w:val="24"/>
        </w:rPr>
        <w:t xml:space="preserve"> COVID-19 Business Support</w:t>
      </w:r>
      <w:r w:rsidR="006318FF" w:rsidRPr="002559F5">
        <w:rPr>
          <w:color w:val="auto"/>
        </w:rPr>
        <w:t xml:space="preserve"> Fund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 provided they meet </w:t>
      </w:r>
      <w:proofErr w:type="gramStart"/>
      <w:r w:rsidR="0095504C" w:rsidRPr="002559F5">
        <w:rPr>
          <w:rFonts w:ascii="Calibri" w:hAnsi="Calibri" w:cs="Calibri"/>
          <w:color w:val="auto"/>
          <w:sz w:val="24"/>
          <w:szCs w:val="24"/>
        </w:rPr>
        <w:t>ALL</w:t>
      </w:r>
      <w:r w:rsidR="009B7854" w:rsidRPr="002559F5">
        <w:rPr>
          <w:rFonts w:ascii="Calibri" w:hAnsi="Calibri" w:cs="Calibri"/>
          <w:color w:val="auto"/>
          <w:sz w:val="24"/>
          <w:szCs w:val="24"/>
        </w:rPr>
        <w:t xml:space="preserve"> of</w:t>
      </w:r>
      <w:proofErr w:type="gramEnd"/>
      <w:r w:rsidR="009B7854" w:rsidRPr="002559F5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559F5">
        <w:rPr>
          <w:rFonts w:ascii="Calibri" w:hAnsi="Calibri" w:cs="Calibri"/>
          <w:color w:val="auto"/>
          <w:sz w:val="24"/>
          <w:szCs w:val="24"/>
        </w:rPr>
        <w:t>the following criteria:</w:t>
      </w:r>
    </w:p>
    <w:p w14:paraId="5D9513BB" w14:textId="3B0CBCF7" w:rsidR="00CF3FB0" w:rsidRPr="002559F5" w:rsidRDefault="009A71B4" w:rsidP="00071F7D">
      <w:pPr>
        <w:pStyle w:val="ListParagraph"/>
        <w:numPr>
          <w:ilvl w:val="0"/>
          <w:numId w:val="33"/>
        </w:numPr>
        <w:spacing w:before="100" w:beforeAutospacing="1"/>
        <w:textAlignment w:val="baseline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 xml:space="preserve">Are </w:t>
      </w:r>
      <w:r w:rsidR="00E02419" w:rsidRPr="002559F5">
        <w:rPr>
          <w:rFonts w:ascii="Calibri" w:hAnsi="Calibri" w:cs="Calibri"/>
          <w:sz w:val="24"/>
          <w:szCs w:val="24"/>
        </w:rPr>
        <w:t>a Victorian business</w:t>
      </w:r>
      <w:r w:rsidR="00810E42" w:rsidRPr="002559F5">
        <w:rPr>
          <w:rFonts w:ascii="Calibri" w:hAnsi="Calibri" w:cs="Calibri"/>
          <w:sz w:val="24"/>
          <w:szCs w:val="24"/>
        </w:rPr>
        <w:t xml:space="preserve"> (</w:t>
      </w:r>
      <w:r w:rsidR="00D0732B" w:rsidRPr="002559F5">
        <w:rPr>
          <w:rFonts w:ascii="Calibri" w:hAnsi="Calibri" w:cs="Calibri"/>
          <w:sz w:val="24"/>
          <w:szCs w:val="24"/>
        </w:rPr>
        <w:t xml:space="preserve">must be </w:t>
      </w:r>
      <w:r w:rsidR="006D244B" w:rsidRPr="002559F5">
        <w:rPr>
          <w:rFonts w:ascii="Calibri" w:hAnsi="Calibri" w:cs="Calibri"/>
          <w:sz w:val="24"/>
          <w:szCs w:val="24"/>
        </w:rPr>
        <w:t xml:space="preserve">registered in </w:t>
      </w:r>
      <w:r w:rsidR="00D0732B" w:rsidRPr="002559F5">
        <w:rPr>
          <w:rFonts w:ascii="Calibri" w:hAnsi="Calibri" w:cs="Calibri"/>
          <w:sz w:val="24"/>
          <w:szCs w:val="24"/>
        </w:rPr>
        <w:t>Victoria</w:t>
      </w:r>
      <w:r w:rsidR="00810E42" w:rsidRPr="002559F5">
        <w:rPr>
          <w:rFonts w:ascii="Calibri" w:hAnsi="Calibri" w:cs="Calibri"/>
          <w:sz w:val="24"/>
          <w:szCs w:val="24"/>
        </w:rPr>
        <w:t>)</w:t>
      </w:r>
      <w:r w:rsidR="00CF3FB0" w:rsidRPr="002559F5">
        <w:rPr>
          <w:rFonts w:ascii="Calibri" w:hAnsi="Calibri" w:cs="Calibri"/>
          <w:sz w:val="24"/>
          <w:szCs w:val="24"/>
        </w:rPr>
        <w:t>;</w:t>
      </w:r>
      <w:r w:rsidR="00E02419" w:rsidRPr="002559F5">
        <w:rPr>
          <w:rFonts w:ascii="Calibri" w:hAnsi="Calibri" w:cs="Calibri"/>
          <w:sz w:val="24"/>
          <w:szCs w:val="24"/>
        </w:rPr>
        <w:t xml:space="preserve"> and </w:t>
      </w:r>
    </w:p>
    <w:p w14:paraId="1DEC37C8" w14:textId="5092A120" w:rsidR="00CF3FB0" w:rsidRPr="002559F5" w:rsidRDefault="00CF3FB0" w:rsidP="00071F7D">
      <w:pPr>
        <w:pStyle w:val="ListParagraph"/>
        <w:numPr>
          <w:ilvl w:val="0"/>
          <w:numId w:val="33"/>
        </w:numPr>
        <w:spacing w:before="100" w:beforeAutospacing="1"/>
        <w:textAlignment w:val="baseline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Hold an Australian Business Number (ABN) and held that ABN on 16 March 2020; and</w:t>
      </w:r>
    </w:p>
    <w:p w14:paraId="3A2BD6F6" w14:textId="2E8E2347" w:rsidR="00464656" w:rsidRPr="002559F5" w:rsidRDefault="00CF3FB0" w:rsidP="00071F7D">
      <w:pPr>
        <w:pStyle w:val="ListParagraph"/>
        <w:numPr>
          <w:ilvl w:val="0"/>
          <w:numId w:val="33"/>
        </w:numPr>
        <w:spacing w:before="100" w:beforeAutospacing="1"/>
        <w:textAlignment w:val="baseline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 xml:space="preserve">Are </w:t>
      </w:r>
      <w:r w:rsidR="00E02419" w:rsidRPr="002559F5">
        <w:rPr>
          <w:rFonts w:ascii="Calibri" w:hAnsi="Calibri" w:cs="Calibri"/>
          <w:sz w:val="24"/>
          <w:szCs w:val="24"/>
        </w:rPr>
        <w:t>certified as an Aboriginal business through Kinaway Chamber of Commerce (Kinaway); and</w:t>
      </w:r>
      <w:r w:rsidR="00464656" w:rsidRPr="002559F5">
        <w:rPr>
          <w:rFonts w:ascii="Calibri" w:hAnsi="Calibri" w:cs="Calibri"/>
          <w:sz w:val="24"/>
          <w:szCs w:val="24"/>
        </w:rPr>
        <w:t xml:space="preserve"> </w:t>
      </w:r>
    </w:p>
    <w:p w14:paraId="258D2561" w14:textId="36CCF8B5" w:rsidR="00464656" w:rsidRPr="002559F5" w:rsidRDefault="00464656" w:rsidP="00071F7D">
      <w:pPr>
        <w:pStyle w:val="ListParagraph"/>
        <w:numPr>
          <w:ilvl w:val="0"/>
          <w:numId w:val="33"/>
        </w:numPr>
        <w:spacing w:before="100" w:beforeAutospacing="1"/>
        <w:textAlignment w:val="baseline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 xml:space="preserve">Have a minimum turnover of $30,000 per annum </w:t>
      </w:r>
      <w:r w:rsidR="00CA180C" w:rsidRPr="002559F5">
        <w:rPr>
          <w:rFonts w:ascii="Calibri" w:hAnsi="Calibri" w:cs="Calibri"/>
          <w:sz w:val="24"/>
          <w:szCs w:val="24"/>
        </w:rPr>
        <w:t>(or able to demonstrat</w:t>
      </w:r>
      <w:r w:rsidR="00382688" w:rsidRPr="002559F5">
        <w:rPr>
          <w:rFonts w:ascii="Calibri" w:hAnsi="Calibri" w:cs="Calibri"/>
          <w:sz w:val="24"/>
          <w:szCs w:val="24"/>
        </w:rPr>
        <w:t xml:space="preserve">e </w:t>
      </w:r>
      <w:r w:rsidRPr="002559F5">
        <w:rPr>
          <w:rFonts w:ascii="Calibri" w:hAnsi="Calibri" w:cs="Calibri"/>
          <w:sz w:val="24"/>
          <w:szCs w:val="24"/>
        </w:rPr>
        <w:t>pro rata</w:t>
      </w:r>
      <w:r w:rsidR="00CA180C" w:rsidRPr="002559F5">
        <w:rPr>
          <w:rFonts w:ascii="Calibri" w:hAnsi="Calibri" w:cs="Calibri"/>
          <w:sz w:val="24"/>
          <w:szCs w:val="24"/>
        </w:rPr>
        <w:t xml:space="preserve"> turnover for three</w:t>
      </w:r>
      <w:r w:rsidR="00382688" w:rsidRPr="002559F5">
        <w:rPr>
          <w:rFonts w:ascii="Calibri" w:hAnsi="Calibri" w:cs="Calibri"/>
          <w:sz w:val="24"/>
          <w:szCs w:val="24"/>
        </w:rPr>
        <w:t xml:space="preserve"> </w:t>
      </w:r>
      <w:r w:rsidR="00CA180C" w:rsidRPr="002559F5">
        <w:rPr>
          <w:rFonts w:ascii="Calibri" w:hAnsi="Calibri" w:cs="Calibri"/>
          <w:sz w:val="24"/>
          <w:szCs w:val="24"/>
        </w:rPr>
        <w:t>(3) months</w:t>
      </w:r>
      <w:r w:rsidRPr="002559F5">
        <w:rPr>
          <w:rFonts w:ascii="Calibri" w:hAnsi="Calibri" w:cs="Calibri"/>
          <w:sz w:val="24"/>
          <w:szCs w:val="24"/>
        </w:rPr>
        <w:t>); and</w:t>
      </w:r>
    </w:p>
    <w:p w14:paraId="0892CD36" w14:textId="37C3B5B4" w:rsidR="00555497" w:rsidRPr="002559F5" w:rsidRDefault="00E02419" w:rsidP="00555497">
      <w:pPr>
        <w:pStyle w:val="ListParagraph"/>
        <w:numPr>
          <w:ilvl w:val="0"/>
          <w:numId w:val="33"/>
        </w:numPr>
        <w:spacing w:before="100" w:beforeAutospacing="1"/>
        <w:textAlignment w:val="baseline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Ha</w:t>
      </w:r>
      <w:r w:rsidR="006A4B6E" w:rsidRPr="002559F5">
        <w:rPr>
          <w:rFonts w:ascii="Calibri" w:hAnsi="Calibri" w:cs="Calibri"/>
          <w:sz w:val="24"/>
          <w:szCs w:val="24"/>
        </w:rPr>
        <w:t>ve</w:t>
      </w:r>
      <w:r w:rsidRPr="002559F5">
        <w:rPr>
          <w:rFonts w:ascii="Calibri" w:hAnsi="Calibri" w:cs="Calibri"/>
          <w:sz w:val="24"/>
          <w:szCs w:val="24"/>
        </w:rPr>
        <w:t xml:space="preserve"> been impacted by </w:t>
      </w:r>
      <w:r w:rsidR="009A71B4" w:rsidRPr="002559F5">
        <w:rPr>
          <w:rFonts w:ascii="Calibri" w:hAnsi="Calibri" w:cs="Calibri"/>
          <w:sz w:val="24"/>
          <w:szCs w:val="24"/>
        </w:rPr>
        <w:t xml:space="preserve">the coronavirus pandemic (COVID-19) </w:t>
      </w:r>
      <w:r w:rsidRPr="002559F5">
        <w:rPr>
          <w:rFonts w:ascii="Calibri" w:hAnsi="Calibri" w:cs="Calibri"/>
          <w:sz w:val="24"/>
          <w:szCs w:val="24"/>
        </w:rPr>
        <w:t>or subject to temporary closure or trading restrictions as declared by the Victorian Government</w:t>
      </w:r>
      <w:r w:rsidR="00CF3FB0" w:rsidRPr="002559F5">
        <w:rPr>
          <w:rFonts w:ascii="Calibri" w:hAnsi="Calibri" w:cs="Calibri"/>
          <w:sz w:val="24"/>
          <w:szCs w:val="24"/>
        </w:rPr>
        <w:t>.</w:t>
      </w:r>
    </w:p>
    <w:p w14:paraId="3CAD504B" w14:textId="4F981528" w:rsidR="00C111EE" w:rsidRPr="002559F5" w:rsidRDefault="00973689" w:rsidP="00555497">
      <w:pPr>
        <w:rPr>
          <w:rFonts w:ascii="Calibri" w:hAnsi="Calibri" w:cs="Calibri"/>
          <w:color w:val="auto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Ineligible businesses include businesses </w:t>
      </w:r>
      <w:r w:rsidR="00AB78D6" w:rsidRPr="002559F5">
        <w:rPr>
          <w:rFonts w:ascii="Calibri" w:hAnsi="Calibri" w:cs="Calibri"/>
          <w:color w:val="auto"/>
          <w:sz w:val="24"/>
          <w:szCs w:val="24"/>
        </w:rPr>
        <w:t xml:space="preserve">that </w:t>
      </w:r>
      <w:r w:rsidRPr="002559F5">
        <w:rPr>
          <w:rFonts w:ascii="Calibri" w:hAnsi="Calibri" w:cs="Calibri"/>
          <w:color w:val="auto"/>
          <w:sz w:val="24"/>
          <w:szCs w:val="24"/>
        </w:rPr>
        <w:t>ar</w:t>
      </w:r>
      <w:r w:rsidR="00A742F1" w:rsidRPr="002559F5">
        <w:rPr>
          <w:rFonts w:ascii="Calibri" w:hAnsi="Calibri" w:cs="Calibri"/>
          <w:color w:val="auto"/>
          <w:sz w:val="24"/>
          <w:szCs w:val="24"/>
        </w:rPr>
        <w:t xml:space="preserve">e not-for-profits,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charitable organisations, community organisations, co-operatives and Australian </w:t>
      </w:r>
      <w:r w:rsidR="00CF05A5" w:rsidRPr="002559F5">
        <w:rPr>
          <w:rFonts w:ascii="Calibri" w:hAnsi="Calibri" w:cs="Calibri"/>
          <w:color w:val="auto"/>
          <w:sz w:val="24"/>
          <w:szCs w:val="24"/>
        </w:rPr>
        <w:t>p</w:t>
      </w:r>
      <w:r w:rsidRPr="002559F5">
        <w:rPr>
          <w:rFonts w:ascii="Calibri" w:hAnsi="Calibri" w:cs="Calibri"/>
          <w:color w:val="auto"/>
          <w:sz w:val="24"/>
          <w:szCs w:val="24"/>
        </w:rPr>
        <w:t>ublic companies</w:t>
      </w:r>
      <w:r w:rsidR="624B74CD" w:rsidRPr="002559F5">
        <w:rPr>
          <w:rFonts w:ascii="Calibri" w:hAnsi="Calibri" w:cs="Calibri"/>
          <w:color w:val="auto"/>
          <w:sz w:val="24"/>
          <w:szCs w:val="24"/>
        </w:rPr>
        <w:t>.</w:t>
      </w:r>
    </w:p>
    <w:p w14:paraId="6705C24A" w14:textId="4AE646FC" w:rsidR="00791F37" w:rsidRPr="002559F5" w:rsidRDefault="00791F37" w:rsidP="00501C88">
      <w:pPr>
        <w:keepNext/>
        <w:rPr>
          <w:rFonts w:ascii="Calibri" w:hAnsi="Calibri" w:cs="Calibri"/>
          <w:b/>
          <w:bCs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Evidence of eligibility </w:t>
      </w:r>
    </w:p>
    <w:p w14:paraId="62FB87B8" w14:textId="77777777" w:rsidR="00791F37" w:rsidRPr="002559F5" w:rsidRDefault="00791F37" w:rsidP="005F6A50">
      <w:p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>Applicants must certify in writing that they meet the eligibility criteria.</w:t>
      </w:r>
    </w:p>
    <w:p w14:paraId="25F55E89" w14:textId="78D80663" w:rsidR="00791F37" w:rsidRPr="002559F5" w:rsidRDefault="00791F37" w:rsidP="005F6A50">
      <w:pPr>
        <w:rPr>
          <w:rFonts w:eastAsiaTheme="minorEastAsia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Applicants are required to provide 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a copy of their business certification </w:t>
      </w:r>
      <w:r w:rsidR="54697EC4" w:rsidRPr="002559F5">
        <w:rPr>
          <w:rFonts w:ascii="Calibri" w:hAnsi="Calibri" w:cs="Calibri"/>
          <w:b/>
          <w:bCs/>
          <w:color w:val="auto"/>
          <w:sz w:val="24"/>
          <w:szCs w:val="24"/>
        </w:rPr>
        <w:t>documentation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 from Kinaway </w:t>
      </w:r>
      <w:r w:rsidR="0014665B"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Chamber of Commerce (Kinaway)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as evidence that the business is an eligible </w:t>
      </w:r>
      <w:r w:rsidR="00B860C7" w:rsidRPr="002559F5">
        <w:rPr>
          <w:rFonts w:ascii="Calibri" w:hAnsi="Calibri" w:cs="Calibri"/>
          <w:color w:val="auto"/>
          <w:sz w:val="24"/>
          <w:szCs w:val="24"/>
        </w:rPr>
        <w:t xml:space="preserve">Victorian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Aboriginal business. </w:t>
      </w:r>
    </w:p>
    <w:p w14:paraId="5D423635" w14:textId="5A6070B5" w:rsidR="002C0D74" w:rsidRPr="002559F5" w:rsidRDefault="00791F37" w:rsidP="00A220DE">
      <w:pPr>
        <w:pStyle w:val="ListParagraph"/>
        <w:keepNext/>
        <w:keepLines/>
        <w:numPr>
          <w:ilvl w:val="0"/>
          <w:numId w:val="36"/>
        </w:numPr>
        <w:spacing w:after="0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 xml:space="preserve">If </w:t>
      </w:r>
      <w:r w:rsidR="00AB7B3A" w:rsidRPr="002559F5">
        <w:rPr>
          <w:rFonts w:ascii="Calibri" w:hAnsi="Calibri" w:cs="Calibri"/>
          <w:sz w:val="24"/>
          <w:szCs w:val="24"/>
        </w:rPr>
        <w:t>the</w:t>
      </w:r>
      <w:r w:rsidRPr="002559F5">
        <w:rPr>
          <w:rFonts w:ascii="Calibri" w:hAnsi="Calibri" w:cs="Calibri"/>
          <w:sz w:val="24"/>
          <w:szCs w:val="24"/>
        </w:rPr>
        <w:t xml:space="preserve"> business is not currently a </w:t>
      </w:r>
      <w:r w:rsidRPr="002559F5">
        <w:rPr>
          <w:rFonts w:ascii="Calibri" w:hAnsi="Calibri" w:cs="Calibri"/>
          <w:b/>
          <w:bCs/>
          <w:sz w:val="24"/>
          <w:szCs w:val="24"/>
        </w:rPr>
        <w:t>Kinaway certified</w:t>
      </w:r>
      <w:r w:rsidRPr="002559F5">
        <w:rPr>
          <w:rFonts w:ascii="Calibri" w:hAnsi="Calibri" w:cs="Calibri"/>
          <w:sz w:val="24"/>
          <w:szCs w:val="24"/>
        </w:rPr>
        <w:t xml:space="preserve"> </w:t>
      </w:r>
      <w:r w:rsidR="00096283" w:rsidRPr="002559F5">
        <w:rPr>
          <w:rFonts w:ascii="Calibri" w:hAnsi="Calibri" w:cs="Calibri"/>
          <w:sz w:val="24"/>
          <w:szCs w:val="24"/>
        </w:rPr>
        <w:t>business,</w:t>
      </w:r>
      <w:r w:rsidRPr="002559F5">
        <w:rPr>
          <w:rFonts w:ascii="Calibri" w:hAnsi="Calibri" w:cs="Calibri"/>
          <w:sz w:val="24"/>
          <w:szCs w:val="24"/>
        </w:rPr>
        <w:t xml:space="preserve"> </w:t>
      </w:r>
      <w:r w:rsidR="00AB7B3A" w:rsidRPr="002559F5">
        <w:rPr>
          <w:rFonts w:ascii="Calibri" w:hAnsi="Calibri" w:cs="Calibri"/>
          <w:sz w:val="24"/>
          <w:szCs w:val="24"/>
        </w:rPr>
        <w:t>the applicant</w:t>
      </w:r>
      <w:r w:rsidRPr="002559F5">
        <w:rPr>
          <w:rFonts w:ascii="Calibri" w:hAnsi="Calibri" w:cs="Calibri"/>
          <w:sz w:val="24"/>
          <w:szCs w:val="24"/>
        </w:rPr>
        <w:t xml:space="preserve"> will need to contact Kinaway to complete the process of certification prior to lodging </w:t>
      </w:r>
      <w:r w:rsidR="00AB7B3A" w:rsidRPr="002559F5">
        <w:rPr>
          <w:rFonts w:ascii="Calibri" w:hAnsi="Calibri" w:cs="Calibri"/>
          <w:sz w:val="24"/>
          <w:szCs w:val="24"/>
        </w:rPr>
        <w:t xml:space="preserve">the </w:t>
      </w:r>
      <w:r w:rsidRPr="002559F5">
        <w:rPr>
          <w:rFonts w:ascii="Calibri" w:hAnsi="Calibri" w:cs="Calibri"/>
          <w:sz w:val="24"/>
          <w:szCs w:val="24"/>
        </w:rPr>
        <w:t xml:space="preserve">application. </w:t>
      </w:r>
    </w:p>
    <w:p w14:paraId="513864FE" w14:textId="0C5601AD" w:rsidR="00791F37" w:rsidRPr="002559F5" w:rsidRDefault="00791F37" w:rsidP="002C0D74">
      <w:pPr>
        <w:rPr>
          <w:rStyle w:val="Hyperlink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Contact </w:t>
      </w:r>
      <w:r w:rsidR="00C52EA1" w:rsidRPr="002559F5">
        <w:rPr>
          <w:rFonts w:ascii="Calibri" w:hAnsi="Calibri" w:cs="Calibri"/>
          <w:color w:val="auto"/>
          <w:sz w:val="24"/>
          <w:szCs w:val="24"/>
        </w:rPr>
        <w:t xml:space="preserve">can be made with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Kinaway at </w:t>
      </w:r>
      <w:hyperlink r:id="rId11" w:history="1">
        <w:r w:rsidR="00F277F0" w:rsidRPr="002559F5">
          <w:rPr>
            <w:rStyle w:val="Hyperlink"/>
            <w:rFonts w:ascii="Calibri" w:hAnsi="Calibri" w:cs="Calibri"/>
            <w:sz w:val="24"/>
            <w:szCs w:val="24"/>
          </w:rPr>
          <w:t>https://kinaway.com.au/</w:t>
        </w:r>
      </w:hyperlink>
    </w:p>
    <w:p w14:paraId="6A77E6D2" w14:textId="2A051C42" w:rsidR="00BD3436" w:rsidRPr="002559F5" w:rsidRDefault="00BD3436" w:rsidP="00BD3436">
      <w:pPr>
        <w:rPr>
          <w:rFonts w:ascii="Calibri" w:hAnsi="Calibri" w:cs="Calibri"/>
          <w:color w:val="auto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Applicants are required to submit 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>evidence that the business meets the minimum annual turnover of $30,000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 (or pro-rata </w:t>
      </w:r>
      <w:bookmarkStart w:id="0" w:name="_Hlk49350576"/>
      <w:r w:rsidRPr="002559F5">
        <w:rPr>
          <w:rFonts w:ascii="Calibri" w:hAnsi="Calibri" w:cs="Calibri"/>
          <w:color w:val="auto"/>
          <w:sz w:val="24"/>
          <w:szCs w:val="24"/>
        </w:rPr>
        <w:t>turnover</w:t>
      </w:r>
      <w:r w:rsidR="00EB0979" w:rsidRPr="002559F5">
        <w:rPr>
          <w:rFonts w:ascii="Calibri" w:hAnsi="Calibri" w:cs="Calibri"/>
          <w:color w:val="auto"/>
          <w:sz w:val="24"/>
          <w:szCs w:val="24"/>
        </w:rPr>
        <w:t xml:space="preserve"> for three (3) months</w:t>
      </w:r>
      <w:bookmarkEnd w:id="0"/>
      <w:r w:rsidRPr="002559F5">
        <w:rPr>
          <w:rFonts w:ascii="Calibri" w:hAnsi="Calibri" w:cs="Calibri"/>
          <w:color w:val="auto"/>
          <w:sz w:val="24"/>
          <w:szCs w:val="24"/>
        </w:rPr>
        <w:t xml:space="preserve">) in the form of one of: </w:t>
      </w:r>
    </w:p>
    <w:p w14:paraId="14DF03CC" w14:textId="3D68BF8E" w:rsidR="00BD3436" w:rsidRPr="002559F5" w:rsidRDefault="00BD3436" w:rsidP="00BD3436">
      <w:pPr>
        <w:pStyle w:val="ListParagraph"/>
        <w:keepNext/>
        <w:keepLines/>
        <w:numPr>
          <w:ilvl w:val="0"/>
          <w:numId w:val="36"/>
        </w:numPr>
        <w:spacing w:after="0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a letter from an</w:t>
      </w:r>
      <w:r w:rsidR="00EB0979" w:rsidRPr="002559F5">
        <w:rPr>
          <w:rFonts w:ascii="Calibri" w:hAnsi="Calibri" w:cs="Calibri"/>
          <w:sz w:val="24"/>
          <w:szCs w:val="24"/>
        </w:rPr>
        <w:t xml:space="preserve"> ac</w:t>
      </w:r>
      <w:r w:rsidR="001C3D8C" w:rsidRPr="002559F5">
        <w:rPr>
          <w:rFonts w:ascii="Calibri" w:hAnsi="Calibri" w:cs="Calibri"/>
          <w:sz w:val="24"/>
          <w:szCs w:val="24"/>
        </w:rPr>
        <w:t>countant</w:t>
      </w:r>
      <w:r w:rsidRPr="002559F5">
        <w:rPr>
          <w:rFonts w:ascii="Calibri" w:hAnsi="Calibri" w:cs="Calibri"/>
          <w:sz w:val="24"/>
          <w:szCs w:val="24"/>
        </w:rPr>
        <w:t xml:space="preserve"> declaring annual turnover or pro-rata </w:t>
      </w:r>
      <w:r w:rsidR="00EB0979" w:rsidRPr="002559F5">
        <w:rPr>
          <w:rFonts w:ascii="Calibri" w:hAnsi="Calibri" w:cs="Calibri"/>
          <w:sz w:val="24"/>
          <w:szCs w:val="24"/>
        </w:rPr>
        <w:t xml:space="preserve">turnover for </w:t>
      </w:r>
      <w:r w:rsidR="00AA07B6" w:rsidRPr="002559F5">
        <w:rPr>
          <w:rFonts w:ascii="Calibri" w:hAnsi="Calibri" w:cs="Calibri"/>
          <w:sz w:val="24"/>
          <w:szCs w:val="24"/>
        </w:rPr>
        <w:t xml:space="preserve">(3) </w:t>
      </w:r>
      <w:r w:rsidR="00EB0979" w:rsidRPr="002559F5">
        <w:rPr>
          <w:rFonts w:ascii="Calibri" w:hAnsi="Calibri" w:cs="Calibri"/>
          <w:sz w:val="24"/>
          <w:szCs w:val="24"/>
        </w:rPr>
        <w:t xml:space="preserve">three (3) </w:t>
      </w:r>
      <w:r w:rsidRPr="002559F5">
        <w:rPr>
          <w:rFonts w:ascii="Calibri" w:hAnsi="Calibri" w:cs="Calibri"/>
          <w:sz w:val="24"/>
          <w:szCs w:val="24"/>
        </w:rPr>
        <w:t>months prior to 16 March 2020</w:t>
      </w:r>
      <w:r w:rsidR="00AA07B6" w:rsidRPr="002559F5">
        <w:rPr>
          <w:rFonts w:ascii="Calibri" w:hAnsi="Calibri" w:cs="Calibri"/>
          <w:sz w:val="24"/>
          <w:szCs w:val="24"/>
        </w:rPr>
        <w:t>; or</w:t>
      </w:r>
    </w:p>
    <w:p w14:paraId="4AA1661A" w14:textId="5C21B949" w:rsidR="00BD3436" w:rsidRPr="002559F5" w:rsidRDefault="00BD3436" w:rsidP="00BD3436">
      <w:pPr>
        <w:pStyle w:val="ListParagraph"/>
        <w:keepNext/>
        <w:keepLines/>
        <w:numPr>
          <w:ilvl w:val="0"/>
          <w:numId w:val="36"/>
        </w:numPr>
        <w:spacing w:after="0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an annual BAS statement from 2018/1</w:t>
      </w:r>
      <w:r w:rsidR="00AA07B6" w:rsidRPr="002559F5">
        <w:rPr>
          <w:rFonts w:ascii="Calibri" w:hAnsi="Calibri" w:cs="Calibri"/>
          <w:sz w:val="24"/>
          <w:szCs w:val="24"/>
        </w:rPr>
        <w:t>9 or</w:t>
      </w:r>
      <w:r w:rsidRPr="002559F5">
        <w:rPr>
          <w:rFonts w:ascii="Calibri" w:hAnsi="Calibri" w:cs="Calibri"/>
          <w:sz w:val="24"/>
          <w:szCs w:val="24"/>
        </w:rPr>
        <w:t xml:space="preserve"> 2019/20</w:t>
      </w:r>
      <w:r w:rsidR="00AA07B6" w:rsidRPr="002559F5">
        <w:rPr>
          <w:rFonts w:ascii="Calibri" w:hAnsi="Calibri" w:cs="Calibri"/>
          <w:sz w:val="24"/>
          <w:szCs w:val="24"/>
        </w:rPr>
        <w:t>; or</w:t>
      </w:r>
    </w:p>
    <w:p w14:paraId="2CD6C7BE" w14:textId="5DF639A8" w:rsidR="00BD3436" w:rsidRPr="002559F5" w:rsidRDefault="00BD3436" w:rsidP="00BD3436">
      <w:pPr>
        <w:pStyle w:val="ListParagraph"/>
        <w:keepNext/>
        <w:keepLines/>
        <w:numPr>
          <w:ilvl w:val="0"/>
          <w:numId w:val="36"/>
        </w:numPr>
        <w:spacing w:after="0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at least one Quarterly Business Activity Statement (BAS) from 2019/20</w:t>
      </w:r>
      <w:r w:rsidR="00AA07B6" w:rsidRPr="002559F5">
        <w:rPr>
          <w:rFonts w:ascii="Calibri" w:hAnsi="Calibri" w:cs="Calibri"/>
          <w:sz w:val="24"/>
          <w:szCs w:val="24"/>
        </w:rPr>
        <w:t xml:space="preserve"> or 2020/21; or</w:t>
      </w:r>
    </w:p>
    <w:p w14:paraId="5A8B08A3" w14:textId="6A3DC2A1" w:rsidR="00BD3436" w:rsidRPr="002559F5" w:rsidRDefault="00BD3436" w:rsidP="00B32708">
      <w:pPr>
        <w:pStyle w:val="ListParagraph"/>
        <w:keepNext/>
        <w:keepLines/>
        <w:numPr>
          <w:ilvl w:val="0"/>
          <w:numId w:val="36"/>
        </w:numPr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2559F5">
        <w:rPr>
          <w:rFonts w:ascii="Calibri" w:hAnsi="Calibri" w:cs="Calibri"/>
          <w:sz w:val="24"/>
          <w:szCs w:val="24"/>
        </w:rPr>
        <w:t xml:space="preserve">a fully executed statutory declaration attesting to annual turnover. </w:t>
      </w:r>
    </w:p>
    <w:p w14:paraId="45AF4811" w14:textId="38226A91" w:rsidR="00574C91" w:rsidRPr="002559F5" w:rsidRDefault="00574C91" w:rsidP="00DA09C6">
      <w:pPr>
        <w:keepNext/>
        <w:rPr>
          <w:rFonts w:ascii="Calibri" w:hAnsi="Calibri" w:cs="Calibri"/>
          <w:b/>
          <w:bCs/>
          <w:color w:val="auto"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>Available funding</w:t>
      </w:r>
    </w:p>
    <w:p w14:paraId="0E96765F" w14:textId="709DEC7E" w:rsidR="001952C0" w:rsidRPr="002559F5" w:rsidRDefault="7D68BCA2" w:rsidP="00A72AF5">
      <w:pPr>
        <w:ind w:left="-60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The grant amount </w:t>
      </w:r>
      <w:r w:rsidR="000542D6" w:rsidRPr="002559F5">
        <w:rPr>
          <w:rFonts w:ascii="Calibri" w:hAnsi="Calibri" w:cs="Calibri"/>
          <w:color w:val="auto"/>
          <w:sz w:val="24"/>
          <w:szCs w:val="24"/>
        </w:rPr>
        <w:t>provided</w:t>
      </w:r>
      <w:r w:rsidR="005A1E4C" w:rsidRPr="002559F5">
        <w:rPr>
          <w:rFonts w:ascii="Calibri" w:hAnsi="Calibri" w:cs="Calibri"/>
          <w:color w:val="auto"/>
          <w:sz w:val="24"/>
          <w:szCs w:val="24"/>
        </w:rPr>
        <w:t xml:space="preserve"> to eligible businesses</w:t>
      </w:r>
      <w:r w:rsidR="000542D6" w:rsidRPr="002559F5">
        <w:rPr>
          <w:rFonts w:ascii="Calibri" w:hAnsi="Calibri" w:cs="Calibri"/>
          <w:color w:val="auto"/>
          <w:sz w:val="24"/>
          <w:szCs w:val="24"/>
        </w:rPr>
        <w:t xml:space="preserve"> is </w:t>
      </w:r>
      <w:r w:rsidR="001952C0" w:rsidRPr="002559F5">
        <w:rPr>
          <w:rFonts w:ascii="Calibri" w:hAnsi="Calibri" w:cs="Calibri"/>
          <w:color w:val="auto"/>
          <w:sz w:val="24"/>
          <w:szCs w:val="24"/>
        </w:rPr>
        <w:t>up to $10,000* per</w:t>
      </w:r>
      <w:r w:rsidR="00DF35DD" w:rsidRPr="002559F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F62DF" w:rsidRPr="002559F5">
        <w:rPr>
          <w:rFonts w:ascii="Calibri" w:hAnsi="Calibri" w:cs="Calibri"/>
          <w:color w:val="auto"/>
          <w:sz w:val="24"/>
          <w:szCs w:val="24"/>
        </w:rPr>
        <w:t>ABN.</w:t>
      </w:r>
      <w:r w:rsidR="001952C0" w:rsidRPr="002559F5">
        <w:rPr>
          <w:rFonts w:ascii="Calibri" w:hAnsi="Calibri" w:cs="Calibri"/>
          <w:color w:val="auto"/>
          <w:sz w:val="24"/>
          <w:szCs w:val="24"/>
        </w:rPr>
        <w:t xml:space="preserve">  </w:t>
      </w:r>
    </w:p>
    <w:p w14:paraId="4A9C58FB" w14:textId="5DF44B19" w:rsidR="00AF1248" w:rsidRPr="002559F5" w:rsidRDefault="00AF1248" w:rsidP="00AF62CD">
      <w:pPr>
        <w:keepNext/>
        <w:keepLines/>
        <w:ind w:left="-62"/>
        <w:rPr>
          <w:rFonts w:eastAsiaTheme="minorEastAsia"/>
          <w:b/>
          <w:bCs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The following </w:t>
      </w:r>
      <w:r w:rsidR="00D06334"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restrictions relate to those businesses that have received funding from other </w:t>
      </w:r>
      <w:r w:rsidR="005F1C22" w:rsidRPr="002559F5">
        <w:rPr>
          <w:rFonts w:ascii="Calibri" w:hAnsi="Calibri" w:cs="Calibri"/>
          <w:b/>
          <w:bCs/>
          <w:color w:val="auto"/>
          <w:sz w:val="24"/>
          <w:szCs w:val="24"/>
        </w:rPr>
        <w:t>B</w:t>
      </w:r>
      <w:r w:rsidR="00D06334"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usiness </w:t>
      </w:r>
      <w:r w:rsidR="005F1C22" w:rsidRPr="002559F5">
        <w:rPr>
          <w:rFonts w:ascii="Calibri" w:hAnsi="Calibri" w:cs="Calibri"/>
          <w:b/>
          <w:bCs/>
          <w:color w:val="auto"/>
          <w:sz w:val="24"/>
          <w:szCs w:val="24"/>
        </w:rPr>
        <w:t>S</w:t>
      </w:r>
      <w:r w:rsidR="00D06334"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upport </w:t>
      </w:r>
      <w:r w:rsidR="005F1C22" w:rsidRPr="002559F5">
        <w:rPr>
          <w:rFonts w:ascii="Calibri" w:hAnsi="Calibri" w:cs="Calibri"/>
          <w:b/>
          <w:bCs/>
          <w:color w:val="auto"/>
          <w:sz w:val="24"/>
          <w:szCs w:val="24"/>
        </w:rPr>
        <w:t>F</w:t>
      </w:r>
      <w:r w:rsidR="00D06334" w:rsidRPr="002559F5">
        <w:rPr>
          <w:rFonts w:ascii="Calibri" w:hAnsi="Calibri" w:cs="Calibri"/>
          <w:b/>
          <w:bCs/>
          <w:color w:val="auto"/>
          <w:sz w:val="24"/>
          <w:szCs w:val="24"/>
        </w:rPr>
        <w:t>unds.</w:t>
      </w:r>
    </w:p>
    <w:p w14:paraId="0DFDD4B8" w14:textId="57F2FBD0" w:rsidR="00155F32" w:rsidRPr="002559F5" w:rsidRDefault="00155F32" w:rsidP="00F93FF0">
      <w:pPr>
        <w:pStyle w:val="ListParagraph"/>
        <w:keepLines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bookmarkStart w:id="1" w:name="_Hlk51578679"/>
      <w:r w:rsidRPr="002559F5">
        <w:rPr>
          <w:rFonts w:ascii="Calibri" w:hAnsi="Calibri" w:cs="Calibri"/>
          <w:sz w:val="24"/>
          <w:szCs w:val="24"/>
        </w:rPr>
        <w:t xml:space="preserve">Aboriginal businesses who have already received funding of $10,000 or more from the </w:t>
      </w:r>
      <w:r w:rsidRPr="002559F5">
        <w:rPr>
          <w:rFonts w:ascii="Calibri" w:hAnsi="Calibri" w:cs="Calibri"/>
          <w:b/>
          <w:bCs/>
          <w:sz w:val="24"/>
          <w:szCs w:val="24"/>
        </w:rPr>
        <w:t>BSF, BSF</w:t>
      </w:r>
      <w:r w:rsidR="00F00DF9" w:rsidRPr="002559F5">
        <w:rPr>
          <w:rFonts w:ascii="Calibri" w:hAnsi="Calibri" w:cs="Calibri"/>
          <w:b/>
          <w:bCs/>
          <w:sz w:val="24"/>
          <w:szCs w:val="24"/>
        </w:rPr>
        <w:t>-</w:t>
      </w:r>
      <w:r w:rsidRPr="002559F5">
        <w:rPr>
          <w:rFonts w:ascii="Calibri" w:hAnsi="Calibri" w:cs="Calibri"/>
          <w:b/>
          <w:bCs/>
          <w:sz w:val="24"/>
          <w:szCs w:val="24"/>
        </w:rPr>
        <w:t>Expansion Program or BSF Round 3</w:t>
      </w:r>
      <w:r w:rsidRPr="002559F5">
        <w:rPr>
          <w:rFonts w:ascii="Calibri" w:hAnsi="Calibri" w:cs="Calibri"/>
          <w:sz w:val="24"/>
          <w:szCs w:val="24"/>
        </w:rPr>
        <w:t xml:space="preserve"> </w:t>
      </w:r>
      <w:r w:rsidR="007054F8" w:rsidRPr="002559F5">
        <w:rPr>
          <w:rFonts w:ascii="Calibri" w:hAnsi="Calibri" w:cs="Calibri"/>
          <w:sz w:val="24"/>
          <w:szCs w:val="24"/>
        </w:rPr>
        <w:t>are</w:t>
      </w:r>
      <w:r w:rsidRPr="002559F5">
        <w:rPr>
          <w:rFonts w:ascii="Calibri" w:hAnsi="Calibri" w:cs="Calibri"/>
          <w:sz w:val="24"/>
          <w:szCs w:val="24"/>
        </w:rPr>
        <w:t xml:space="preserve"> </w:t>
      </w:r>
      <w:r w:rsidR="007054F8" w:rsidRPr="002559F5">
        <w:rPr>
          <w:rFonts w:ascii="Calibri" w:hAnsi="Calibri" w:cs="Calibri"/>
          <w:sz w:val="24"/>
          <w:szCs w:val="24"/>
        </w:rPr>
        <w:t xml:space="preserve">NOT eligible </w:t>
      </w:r>
      <w:r w:rsidR="00855BA2" w:rsidRPr="002559F5">
        <w:rPr>
          <w:rFonts w:ascii="Calibri" w:hAnsi="Calibri" w:cs="Calibri"/>
          <w:sz w:val="24"/>
          <w:szCs w:val="24"/>
        </w:rPr>
        <w:t xml:space="preserve">for </w:t>
      </w:r>
      <w:r w:rsidRPr="002559F5">
        <w:rPr>
          <w:rFonts w:ascii="Calibri" w:hAnsi="Calibri" w:cs="Calibri"/>
          <w:sz w:val="24"/>
          <w:szCs w:val="24"/>
        </w:rPr>
        <w:t>additional funding from this Fund</w:t>
      </w:r>
      <w:r w:rsidR="00855BA2" w:rsidRPr="002559F5">
        <w:rPr>
          <w:rFonts w:ascii="Calibri" w:hAnsi="Calibri" w:cs="Calibri"/>
          <w:sz w:val="24"/>
          <w:szCs w:val="24"/>
        </w:rPr>
        <w:t>.</w:t>
      </w:r>
    </w:p>
    <w:p w14:paraId="606C078A" w14:textId="379B7B34" w:rsidR="00F93FF0" w:rsidRPr="002559F5" w:rsidRDefault="00054F5F" w:rsidP="00F93FF0">
      <w:pPr>
        <w:pStyle w:val="ListParagraph"/>
        <w:keepLines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Aboriginal b</w:t>
      </w:r>
      <w:r w:rsidR="00F93FF0" w:rsidRPr="002559F5">
        <w:rPr>
          <w:rFonts w:ascii="Calibri" w:hAnsi="Calibri" w:cs="Calibri"/>
          <w:sz w:val="24"/>
          <w:szCs w:val="24"/>
        </w:rPr>
        <w:t xml:space="preserve">usinesses that have received </w:t>
      </w:r>
      <w:r w:rsidR="00653FD8" w:rsidRPr="002559F5">
        <w:rPr>
          <w:rFonts w:ascii="Calibri" w:hAnsi="Calibri" w:cs="Calibri"/>
          <w:sz w:val="24"/>
          <w:szCs w:val="24"/>
        </w:rPr>
        <w:t xml:space="preserve">grant </w:t>
      </w:r>
      <w:r w:rsidR="00F93FF0" w:rsidRPr="002559F5">
        <w:rPr>
          <w:rFonts w:ascii="Calibri" w:hAnsi="Calibri" w:cs="Calibri"/>
          <w:sz w:val="24"/>
          <w:szCs w:val="24"/>
        </w:rPr>
        <w:t>funding</w:t>
      </w:r>
      <w:r w:rsidR="00653FD8" w:rsidRPr="002559F5">
        <w:rPr>
          <w:rFonts w:ascii="Calibri" w:hAnsi="Calibri" w:cs="Calibri"/>
          <w:sz w:val="24"/>
          <w:szCs w:val="24"/>
        </w:rPr>
        <w:t xml:space="preserve"> of</w:t>
      </w:r>
      <w:r w:rsidR="00F93FF0" w:rsidRPr="002559F5">
        <w:rPr>
          <w:rFonts w:ascii="Calibri" w:hAnsi="Calibri" w:cs="Calibri"/>
          <w:sz w:val="24"/>
          <w:szCs w:val="24"/>
        </w:rPr>
        <w:t xml:space="preserve"> $5,000 from the </w:t>
      </w:r>
      <w:r w:rsidR="00F93FF0" w:rsidRPr="002559F5">
        <w:rPr>
          <w:rFonts w:ascii="Calibri" w:hAnsi="Calibri" w:cs="Calibri"/>
          <w:b/>
          <w:bCs/>
          <w:sz w:val="24"/>
          <w:szCs w:val="24"/>
        </w:rPr>
        <w:t>Business Support Fund-Expansion Program</w:t>
      </w:r>
      <w:r w:rsidR="00F93FF0" w:rsidRPr="002559F5">
        <w:rPr>
          <w:rFonts w:ascii="Calibri" w:hAnsi="Calibri" w:cs="Calibri"/>
          <w:sz w:val="24"/>
          <w:szCs w:val="24"/>
        </w:rPr>
        <w:t xml:space="preserve"> </w:t>
      </w:r>
      <w:r w:rsidRPr="002559F5">
        <w:rPr>
          <w:rFonts w:ascii="Calibri" w:hAnsi="Calibri" w:cs="Calibri"/>
          <w:sz w:val="24"/>
          <w:szCs w:val="24"/>
        </w:rPr>
        <w:t>ARE</w:t>
      </w:r>
      <w:r w:rsidR="00F93FF0" w:rsidRPr="002559F5">
        <w:rPr>
          <w:rFonts w:ascii="Calibri" w:hAnsi="Calibri" w:cs="Calibri"/>
          <w:sz w:val="24"/>
          <w:szCs w:val="24"/>
        </w:rPr>
        <w:t xml:space="preserve"> eligible to apply for funding of $5,000 from this </w:t>
      </w:r>
      <w:r w:rsidR="00653FD8" w:rsidRPr="002559F5">
        <w:rPr>
          <w:rFonts w:ascii="Calibri" w:hAnsi="Calibri" w:cs="Calibri"/>
          <w:sz w:val="24"/>
          <w:szCs w:val="24"/>
        </w:rPr>
        <w:t>F</w:t>
      </w:r>
      <w:r w:rsidR="00F93FF0" w:rsidRPr="002559F5">
        <w:rPr>
          <w:rFonts w:ascii="Calibri" w:hAnsi="Calibri" w:cs="Calibri"/>
          <w:sz w:val="24"/>
          <w:szCs w:val="24"/>
        </w:rPr>
        <w:t xml:space="preserve">und. </w:t>
      </w:r>
    </w:p>
    <w:p w14:paraId="5F66AA05" w14:textId="10022F25" w:rsidR="00D57BA9" w:rsidRPr="002559F5" w:rsidRDefault="00D57BA9" w:rsidP="00A96435">
      <w:pPr>
        <w:pStyle w:val="ListParagraph"/>
        <w:keepLines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 xml:space="preserve">Businesses that have received funding of up to $3,000 from the </w:t>
      </w:r>
      <w:r w:rsidRPr="002559F5">
        <w:rPr>
          <w:rFonts w:ascii="Calibri" w:hAnsi="Calibri" w:cs="Calibri"/>
          <w:b/>
          <w:bCs/>
          <w:sz w:val="24"/>
          <w:szCs w:val="24"/>
        </w:rPr>
        <w:t>Sole Trader Support Fund (STSF)</w:t>
      </w:r>
      <w:r w:rsidRPr="002559F5">
        <w:rPr>
          <w:rFonts w:ascii="Calibri" w:hAnsi="Calibri" w:cs="Calibri"/>
          <w:sz w:val="24"/>
          <w:szCs w:val="24"/>
        </w:rPr>
        <w:t xml:space="preserve"> </w:t>
      </w:r>
      <w:r w:rsidR="0000115C" w:rsidRPr="002559F5">
        <w:rPr>
          <w:rFonts w:ascii="Calibri" w:hAnsi="Calibri" w:cs="Calibri"/>
          <w:sz w:val="24"/>
          <w:szCs w:val="24"/>
        </w:rPr>
        <w:t xml:space="preserve">ARE eligible to apply for reduced </w:t>
      </w:r>
      <w:r w:rsidRPr="002559F5">
        <w:rPr>
          <w:rFonts w:ascii="Calibri" w:hAnsi="Calibri" w:cs="Calibri"/>
          <w:sz w:val="24"/>
          <w:szCs w:val="24"/>
        </w:rPr>
        <w:t xml:space="preserve">funding under </w:t>
      </w:r>
      <w:r w:rsidR="00A16187" w:rsidRPr="002559F5">
        <w:rPr>
          <w:rFonts w:ascii="Calibri" w:hAnsi="Calibri" w:cs="Calibri"/>
          <w:sz w:val="24"/>
          <w:szCs w:val="24"/>
        </w:rPr>
        <w:t xml:space="preserve">this </w:t>
      </w:r>
      <w:r w:rsidR="00653FD8" w:rsidRPr="002559F5">
        <w:rPr>
          <w:rFonts w:ascii="Calibri" w:hAnsi="Calibri" w:cs="Calibri"/>
          <w:sz w:val="24"/>
          <w:szCs w:val="24"/>
        </w:rPr>
        <w:t>F</w:t>
      </w:r>
      <w:r w:rsidR="00A16187" w:rsidRPr="002559F5">
        <w:rPr>
          <w:rFonts w:ascii="Calibri" w:hAnsi="Calibri" w:cs="Calibri"/>
          <w:sz w:val="24"/>
          <w:szCs w:val="24"/>
        </w:rPr>
        <w:t>und</w:t>
      </w:r>
      <w:r w:rsidR="00E23167" w:rsidRPr="002559F5">
        <w:rPr>
          <w:sz w:val="18"/>
          <w:szCs w:val="18"/>
        </w:rPr>
        <w:t xml:space="preserve"> </w:t>
      </w:r>
      <w:r w:rsidR="0000115C" w:rsidRPr="002559F5">
        <w:rPr>
          <w:sz w:val="18"/>
          <w:szCs w:val="18"/>
        </w:rPr>
        <w:t>(</w:t>
      </w:r>
      <w:r w:rsidR="0000115C" w:rsidRPr="002559F5">
        <w:rPr>
          <w:rFonts w:ascii="Calibri" w:hAnsi="Calibri" w:cs="Calibri"/>
          <w:sz w:val="24"/>
          <w:szCs w:val="24"/>
        </w:rPr>
        <w:t>funding</w:t>
      </w:r>
      <w:r w:rsidR="00543700" w:rsidRPr="002559F5">
        <w:rPr>
          <w:rFonts w:ascii="Calibri" w:hAnsi="Calibri" w:cs="Calibri"/>
          <w:sz w:val="24"/>
          <w:szCs w:val="24"/>
        </w:rPr>
        <w:t xml:space="preserve"> will be reduced by the amount received through the STSF)</w:t>
      </w:r>
      <w:r w:rsidRPr="002559F5">
        <w:rPr>
          <w:rFonts w:ascii="Calibri" w:hAnsi="Calibri" w:cs="Calibri"/>
          <w:sz w:val="24"/>
          <w:szCs w:val="24"/>
        </w:rPr>
        <w:t>.</w:t>
      </w:r>
    </w:p>
    <w:bookmarkEnd w:id="1"/>
    <w:p w14:paraId="6421CBCB" w14:textId="17665316" w:rsidR="004E629F" w:rsidRPr="002559F5" w:rsidRDefault="00362EC8" w:rsidP="005F6A50">
      <w:pPr>
        <w:spacing w:before="240"/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r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The First Peoples</w:t>
      </w:r>
      <w:r w:rsidR="00ED05A8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’</w:t>
      </w:r>
      <w:r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COVID-19 Business Support Fund</w:t>
      </w:r>
      <w:r w:rsidR="00EB105D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</w:t>
      </w:r>
      <w:r w:rsidR="00F91C54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will pay one g</w:t>
      </w:r>
      <w:r w:rsidR="009867D1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rant per</w:t>
      </w:r>
      <w:r w:rsidR="00AD46F7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eligibl</w:t>
      </w:r>
      <w:r w:rsidR="006404C7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e</w:t>
      </w:r>
      <w:r w:rsidR="009867D1" w:rsidRPr="002559F5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 xml:space="preserve"> Australian Business Number (ABN), regardless of the number of business names attached to an ABN.</w:t>
      </w:r>
    </w:p>
    <w:p w14:paraId="3AA959E9" w14:textId="2119D716" w:rsidR="003D78B3" w:rsidRPr="002559F5" w:rsidRDefault="003D78B3" w:rsidP="005F6A50">
      <w:pPr>
        <w:spacing w:before="240"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>Applications will be accepted until</w:t>
      </w:r>
      <w:r w:rsidR="00B0703D" w:rsidRPr="002559F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0703D" w:rsidRPr="002559F5">
        <w:rPr>
          <w:rFonts w:ascii="Calibri" w:hAnsi="Calibri" w:cs="Calibri"/>
          <w:b/>
          <w:bCs/>
          <w:color w:val="auto"/>
          <w:sz w:val="24"/>
          <w:szCs w:val="24"/>
        </w:rPr>
        <w:t>26 March</w:t>
      </w:r>
      <w:r w:rsidR="00B0703D" w:rsidRPr="002559F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32708" w:rsidRPr="002559F5">
        <w:rPr>
          <w:rFonts w:ascii="Calibri" w:hAnsi="Calibri" w:cs="Calibri"/>
          <w:b/>
          <w:bCs/>
          <w:color w:val="auto"/>
          <w:sz w:val="24"/>
          <w:szCs w:val="24"/>
        </w:rPr>
        <w:t>2021</w:t>
      </w:r>
      <w:r w:rsidR="004920C5" w:rsidRPr="002559F5">
        <w:rPr>
          <w:rFonts w:ascii="Calibri" w:hAnsi="Calibri" w:cs="Calibri"/>
          <w:color w:val="auto"/>
          <w:sz w:val="24"/>
          <w:szCs w:val="24"/>
        </w:rPr>
        <w:t xml:space="preserve"> or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F35DD" w:rsidRPr="002559F5">
        <w:rPr>
          <w:rFonts w:ascii="Calibri" w:hAnsi="Calibri" w:cs="Calibri"/>
          <w:color w:val="auto"/>
          <w:sz w:val="24"/>
          <w:szCs w:val="24"/>
        </w:rPr>
        <w:t xml:space="preserve">until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available </w:t>
      </w:r>
      <w:r w:rsidR="00460D1A" w:rsidRPr="002559F5">
        <w:rPr>
          <w:rFonts w:ascii="Calibri" w:hAnsi="Calibri" w:cs="Calibri"/>
          <w:color w:val="auto"/>
          <w:sz w:val="24"/>
          <w:szCs w:val="24"/>
        </w:rPr>
        <w:t>f</w:t>
      </w:r>
      <w:r w:rsidRPr="002559F5">
        <w:rPr>
          <w:rFonts w:ascii="Calibri" w:hAnsi="Calibri" w:cs="Calibri"/>
          <w:color w:val="auto"/>
          <w:sz w:val="24"/>
          <w:szCs w:val="24"/>
        </w:rPr>
        <w:t>unds are exhausted.</w:t>
      </w:r>
    </w:p>
    <w:p w14:paraId="4E99AE5B" w14:textId="7CABCBD3" w:rsidR="00574C91" w:rsidRPr="002559F5" w:rsidRDefault="00574C91" w:rsidP="00BD6C67">
      <w:pPr>
        <w:keepNext/>
        <w:keepLines/>
        <w:rPr>
          <w:rFonts w:ascii="Calibri" w:hAnsi="Calibri" w:cs="Calibri"/>
          <w:b/>
          <w:bCs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How the funding </w:t>
      </w:r>
      <w:r w:rsidR="00BD6C67"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can 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>be used</w:t>
      </w:r>
    </w:p>
    <w:p w14:paraId="78C2B751" w14:textId="4C8CCBD2" w:rsidR="00574C91" w:rsidRPr="002559F5" w:rsidRDefault="00574C91" w:rsidP="00BD6C67">
      <w:pPr>
        <w:keepNext/>
        <w:keepLines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Grants are provided to support eligible businesses </w:t>
      </w:r>
      <w:r w:rsidR="00DB794B" w:rsidRPr="002559F5">
        <w:rPr>
          <w:rFonts w:ascii="Calibri" w:hAnsi="Calibri" w:cs="Calibri"/>
          <w:color w:val="auto"/>
          <w:sz w:val="24"/>
          <w:szCs w:val="24"/>
        </w:rPr>
        <w:t>who</w:t>
      </w:r>
      <w:r w:rsidR="00E308E1" w:rsidRPr="002559F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E6937" w:rsidRPr="002559F5">
        <w:rPr>
          <w:rFonts w:ascii="Calibri" w:hAnsi="Calibri" w:cs="Calibri"/>
          <w:color w:val="auto"/>
          <w:sz w:val="24"/>
          <w:szCs w:val="24"/>
        </w:rPr>
        <w:t xml:space="preserve">have </w:t>
      </w:r>
      <w:r w:rsidR="009E6EC6" w:rsidRPr="002559F5">
        <w:rPr>
          <w:rFonts w:ascii="Calibri" w:hAnsi="Calibri" w:cs="Calibri"/>
          <w:color w:val="auto"/>
          <w:sz w:val="24"/>
          <w:szCs w:val="24"/>
        </w:rPr>
        <w:t xml:space="preserve">been subject to </w:t>
      </w:r>
      <w:r w:rsidR="00E83BAC" w:rsidRPr="002559F5">
        <w:rPr>
          <w:rFonts w:ascii="Calibri" w:hAnsi="Calibri" w:cs="Calibri"/>
          <w:color w:val="auto"/>
          <w:sz w:val="24"/>
          <w:szCs w:val="24"/>
        </w:rPr>
        <w:t xml:space="preserve">temporary </w:t>
      </w:r>
      <w:r w:rsidR="009E6EC6" w:rsidRPr="002559F5">
        <w:rPr>
          <w:rFonts w:ascii="Calibri" w:hAnsi="Calibri" w:cs="Calibri"/>
          <w:color w:val="auto"/>
          <w:sz w:val="24"/>
          <w:szCs w:val="24"/>
        </w:rPr>
        <w:t>closure</w:t>
      </w:r>
      <w:r w:rsidR="00606CF3" w:rsidRPr="002559F5">
        <w:rPr>
          <w:rFonts w:ascii="Calibri" w:hAnsi="Calibri" w:cs="Calibri"/>
          <w:color w:val="auto"/>
          <w:sz w:val="24"/>
          <w:szCs w:val="24"/>
        </w:rPr>
        <w:t>, trading restrictions</w:t>
      </w:r>
      <w:r w:rsidR="009E6EC6" w:rsidRPr="002559F5">
        <w:rPr>
          <w:rFonts w:ascii="Calibri" w:hAnsi="Calibri" w:cs="Calibri"/>
          <w:color w:val="auto"/>
          <w:sz w:val="24"/>
          <w:szCs w:val="24"/>
        </w:rPr>
        <w:t xml:space="preserve"> or </w:t>
      </w:r>
      <w:r w:rsidR="00E83BAC" w:rsidRPr="002559F5">
        <w:rPr>
          <w:rFonts w:ascii="Calibri" w:hAnsi="Calibri" w:cs="Calibri"/>
          <w:color w:val="auto"/>
          <w:sz w:val="24"/>
          <w:szCs w:val="24"/>
        </w:rPr>
        <w:t xml:space="preserve">otherwise </w:t>
      </w:r>
      <w:r w:rsidR="009E6EC6" w:rsidRPr="002559F5">
        <w:rPr>
          <w:rFonts w:ascii="Calibri" w:hAnsi="Calibri" w:cs="Calibri"/>
          <w:color w:val="auto"/>
          <w:sz w:val="24"/>
          <w:szCs w:val="24"/>
        </w:rPr>
        <w:t>impacted as a result of COVID-19</w:t>
      </w:r>
      <w:r w:rsidRPr="002559F5">
        <w:rPr>
          <w:rFonts w:ascii="Calibri" w:hAnsi="Calibri" w:cs="Calibri"/>
          <w:color w:val="auto"/>
          <w:sz w:val="24"/>
          <w:szCs w:val="24"/>
        </w:rPr>
        <w:t>.</w:t>
      </w:r>
      <w:r w:rsidRPr="002559F5" w:rsidDel="0082390F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Grant funds </w:t>
      </w:r>
      <w:r w:rsidR="0094349B" w:rsidRPr="002559F5">
        <w:rPr>
          <w:rFonts w:ascii="Calibri" w:hAnsi="Calibri" w:cs="Calibri"/>
          <w:color w:val="auto"/>
          <w:sz w:val="24"/>
          <w:szCs w:val="24"/>
        </w:rPr>
        <w:t>can be used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 on: </w:t>
      </w:r>
    </w:p>
    <w:p w14:paraId="09E187DF" w14:textId="2B20F055" w:rsidR="00C10C6C" w:rsidRPr="002559F5" w:rsidRDefault="00ED05A8" w:rsidP="00BD6C67">
      <w:pPr>
        <w:pStyle w:val="ListParagraph"/>
        <w:keepNext/>
        <w:keepLines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m</w:t>
      </w:r>
      <w:r w:rsidR="00C10C6C" w:rsidRPr="002559F5">
        <w:rPr>
          <w:rFonts w:ascii="Calibri" w:hAnsi="Calibri" w:cs="Calibri"/>
          <w:sz w:val="24"/>
          <w:szCs w:val="24"/>
        </w:rPr>
        <w:t xml:space="preserve">eeting business costs, including utilities, </w:t>
      </w:r>
      <w:r w:rsidR="009E028A" w:rsidRPr="002559F5">
        <w:rPr>
          <w:rFonts w:ascii="Calibri" w:hAnsi="Calibri" w:cs="Calibri"/>
          <w:sz w:val="24"/>
          <w:szCs w:val="24"/>
        </w:rPr>
        <w:t xml:space="preserve">stock, </w:t>
      </w:r>
      <w:r w:rsidR="00C10C6C" w:rsidRPr="002559F5">
        <w:rPr>
          <w:rFonts w:ascii="Calibri" w:hAnsi="Calibri" w:cs="Calibri"/>
          <w:sz w:val="24"/>
          <w:szCs w:val="24"/>
        </w:rPr>
        <w:t>salaries, rent</w:t>
      </w:r>
    </w:p>
    <w:p w14:paraId="2C263C12" w14:textId="79E1BF42" w:rsidR="00C10C6C" w:rsidRPr="002559F5" w:rsidRDefault="00ED05A8" w:rsidP="00BD6C67">
      <w:pPr>
        <w:pStyle w:val="ListParagraph"/>
        <w:keepNext/>
        <w:keepLines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s</w:t>
      </w:r>
      <w:r w:rsidR="00C10C6C" w:rsidRPr="002559F5">
        <w:rPr>
          <w:rFonts w:ascii="Calibri" w:hAnsi="Calibri" w:cs="Calibri"/>
          <w:sz w:val="24"/>
          <w:szCs w:val="24"/>
        </w:rPr>
        <w:t>eeking financial, legal or other advice to support business continuity planning</w:t>
      </w:r>
    </w:p>
    <w:p w14:paraId="51DB5202" w14:textId="3664771D" w:rsidR="00C10C6C" w:rsidRPr="002559F5" w:rsidRDefault="00ED05A8" w:rsidP="00BD6C67">
      <w:pPr>
        <w:pStyle w:val="ListParagraph"/>
        <w:keepNext/>
        <w:keepLines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d</w:t>
      </w:r>
      <w:r w:rsidR="00C10C6C" w:rsidRPr="002559F5">
        <w:rPr>
          <w:rFonts w:ascii="Calibri" w:hAnsi="Calibri" w:cs="Calibri"/>
          <w:sz w:val="24"/>
          <w:szCs w:val="24"/>
        </w:rPr>
        <w:t>eveloping the business through marketing and communications activities</w:t>
      </w:r>
    </w:p>
    <w:p w14:paraId="65E5FDE7" w14:textId="2513099D" w:rsidR="00C10C6C" w:rsidRPr="002559F5" w:rsidRDefault="00ED05A8" w:rsidP="00BD6C67">
      <w:pPr>
        <w:pStyle w:val="ListParagraph"/>
        <w:keepNext/>
        <w:keepLines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a</w:t>
      </w:r>
      <w:r w:rsidR="00C10C6C" w:rsidRPr="002559F5">
        <w:rPr>
          <w:rFonts w:ascii="Calibri" w:hAnsi="Calibri" w:cs="Calibri"/>
          <w:sz w:val="24"/>
          <w:szCs w:val="24"/>
        </w:rPr>
        <w:t>ddressing supply chain and logistics challenges</w:t>
      </w:r>
    </w:p>
    <w:p w14:paraId="434A6554" w14:textId="3A34627A" w:rsidR="00C10C6C" w:rsidRPr="002559F5" w:rsidRDefault="00ED05A8" w:rsidP="00BD6C67">
      <w:pPr>
        <w:pStyle w:val="ListParagraph"/>
        <w:keepNext/>
        <w:keepLines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p</w:t>
      </w:r>
      <w:r w:rsidR="00C10C6C" w:rsidRPr="002559F5">
        <w:rPr>
          <w:rFonts w:ascii="Calibri" w:hAnsi="Calibri" w:cs="Calibri"/>
          <w:sz w:val="24"/>
          <w:szCs w:val="24"/>
        </w:rPr>
        <w:t>ivoting the business offering for the current environment</w:t>
      </w:r>
    </w:p>
    <w:p w14:paraId="181E1C43" w14:textId="0F57002F" w:rsidR="00C10C6C" w:rsidRPr="002559F5" w:rsidRDefault="00ED05A8" w:rsidP="00BD6C67">
      <w:pPr>
        <w:pStyle w:val="ListParagraph"/>
        <w:keepNext/>
        <w:keepLines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sz w:val="24"/>
          <w:szCs w:val="24"/>
        </w:rPr>
        <w:t>o</w:t>
      </w:r>
      <w:r w:rsidR="00C10C6C" w:rsidRPr="002559F5">
        <w:rPr>
          <w:rFonts w:ascii="Calibri" w:hAnsi="Calibri" w:cs="Calibri"/>
          <w:sz w:val="24"/>
          <w:szCs w:val="24"/>
        </w:rPr>
        <w:t>ther supporting activities related to the operation of the business.</w:t>
      </w:r>
    </w:p>
    <w:p w14:paraId="59D4E40A" w14:textId="39D45041" w:rsidR="00837FF2" w:rsidRPr="002559F5" w:rsidRDefault="00DF5F50" w:rsidP="001C6DAA">
      <w:pPr>
        <w:keepNext/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Evidence of </w:t>
      </w:r>
      <w:r w:rsidR="004E06B0" w:rsidRPr="002559F5">
        <w:rPr>
          <w:rFonts w:ascii="Calibri" w:hAnsi="Calibri" w:cs="Calibri"/>
          <w:b/>
          <w:bCs/>
          <w:color w:val="auto"/>
          <w:sz w:val="24"/>
          <w:szCs w:val="24"/>
        </w:rPr>
        <w:t>Compliance</w:t>
      </w:r>
    </w:p>
    <w:p w14:paraId="3520F1A5" w14:textId="65A408BD" w:rsidR="00574C91" w:rsidRPr="002559F5" w:rsidRDefault="7D68BCA2" w:rsidP="005F6A50">
      <w:p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Applicants </w:t>
      </w:r>
      <w:r w:rsidR="7D6CE686" w:rsidRPr="002559F5">
        <w:rPr>
          <w:rFonts w:ascii="Calibri" w:hAnsi="Calibri" w:cs="Calibri"/>
          <w:color w:val="auto"/>
          <w:sz w:val="24"/>
          <w:szCs w:val="24"/>
        </w:rPr>
        <w:t>may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 be subject to audit by the Victorian Government or its representatives and </w:t>
      </w:r>
      <w:r w:rsidR="5FB330D2" w:rsidRPr="002559F5">
        <w:rPr>
          <w:rFonts w:ascii="Calibri" w:hAnsi="Calibri" w:cs="Calibri"/>
          <w:color w:val="auto"/>
          <w:sz w:val="24"/>
          <w:szCs w:val="24"/>
        </w:rPr>
        <w:t xml:space="preserve">if so </w:t>
      </w:r>
      <w:r w:rsidRPr="002559F5">
        <w:rPr>
          <w:rFonts w:ascii="Calibri" w:hAnsi="Calibri" w:cs="Calibri"/>
          <w:color w:val="auto"/>
          <w:sz w:val="24"/>
          <w:szCs w:val="24"/>
        </w:rPr>
        <w:t>will be required to produce evidence (such as payroll reports to demonstrate impact) at the request of the Victorian Government for a period of four years after the grant has been approved.</w:t>
      </w:r>
    </w:p>
    <w:p w14:paraId="4BE30D4C" w14:textId="35EB763C" w:rsidR="00711455" w:rsidRPr="002559F5" w:rsidRDefault="00574C91" w:rsidP="005F6A50">
      <w:p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If any information in </w:t>
      </w:r>
      <w:r w:rsidR="005E6DC6" w:rsidRPr="002559F5">
        <w:rPr>
          <w:rFonts w:ascii="Calibri" w:hAnsi="Calibri" w:cs="Calibri"/>
          <w:color w:val="auto"/>
          <w:sz w:val="24"/>
          <w:szCs w:val="24"/>
        </w:rPr>
        <w:t>a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pplications </w:t>
      </w:r>
      <w:r w:rsidR="00E55A65" w:rsidRPr="002559F5">
        <w:rPr>
          <w:rFonts w:ascii="Calibri" w:hAnsi="Calibri" w:cs="Calibri"/>
          <w:color w:val="auto"/>
          <w:sz w:val="24"/>
          <w:szCs w:val="24"/>
        </w:rPr>
        <w:t xml:space="preserve">is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found to </w:t>
      </w:r>
      <w:r w:rsidR="00DE2284" w:rsidRPr="002559F5">
        <w:rPr>
          <w:rFonts w:ascii="Calibri" w:hAnsi="Calibri" w:cs="Calibri"/>
          <w:color w:val="auto"/>
          <w:sz w:val="24"/>
          <w:szCs w:val="24"/>
        </w:rPr>
        <w:t xml:space="preserve">be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false or misleading, or </w:t>
      </w:r>
      <w:r w:rsidR="005E6DC6" w:rsidRPr="002559F5">
        <w:rPr>
          <w:rFonts w:ascii="Calibri" w:hAnsi="Calibri" w:cs="Calibri"/>
          <w:color w:val="auto"/>
          <w:sz w:val="24"/>
          <w:szCs w:val="24"/>
        </w:rPr>
        <w:t>g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rants are not applied </w:t>
      </w:r>
      <w:r w:rsidR="00E13E57" w:rsidRPr="002559F5">
        <w:rPr>
          <w:rFonts w:ascii="Calibri" w:hAnsi="Calibri" w:cs="Calibri"/>
          <w:color w:val="auto"/>
          <w:sz w:val="24"/>
          <w:szCs w:val="24"/>
        </w:rPr>
        <w:t xml:space="preserve">for the purposes of the businesses 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in accordance with the terms of funding as set out in these guidelines and </w:t>
      </w:r>
      <w:r w:rsidR="003033DF" w:rsidRPr="002559F5">
        <w:rPr>
          <w:rFonts w:ascii="Calibri" w:hAnsi="Calibri" w:cs="Calibri"/>
          <w:color w:val="auto"/>
          <w:sz w:val="24"/>
          <w:szCs w:val="24"/>
        </w:rPr>
        <w:t xml:space="preserve">the </w:t>
      </w:r>
      <w:r w:rsidR="005E6DC6" w:rsidRPr="002559F5">
        <w:rPr>
          <w:rFonts w:ascii="Calibri" w:hAnsi="Calibri" w:cs="Calibri"/>
          <w:color w:val="auto"/>
          <w:sz w:val="24"/>
          <w:szCs w:val="24"/>
        </w:rPr>
        <w:t>a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pplication, the </w:t>
      </w:r>
      <w:r w:rsidR="005E6DC6" w:rsidRPr="002559F5">
        <w:rPr>
          <w:rFonts w:ascii="Calibri" w:hAnsi="Calibri" w:cs="Calibri"/>
          <w:color w:val="auto"/>
          <w:sz w:val="24"/>
          <w:szCs w:val="24"/>
        </w:rPr>
        <w:t>g</w:t>
      </w:r>
      <w:r w:rsidRPr="002559F5">
        <w:rPr>
          <w:rFonts w:ascii="Calibri" w:hAnsi="Calibri" w:cs="Calibri"/>
          <w:color w:val="auto"/>
          <w:sz w:val="24"/>
          <w:szCs w:val="24"/>
        </w:rPr>
        <w:t>rant will be repayable on demand.</w:t>
      </w:r>
    </w:p>
    <w:p w14:paraId="27240696" w14:textId="132FCE7D" w:rsidR="001E6612" w:rsidRPr="002559F5" w:rsidRDefault="001E6612" w:rsidP="00BD6C67">
      <w:pPr>
        <w:keepNext/>
        <w:rPr>
          <w:rFonts w:ascii="Calibri" w:hAnsi="Calibri" w:cs="Calibri"/>
          <w:b/>
          <w:bCs/>
          <w:color w:val="auto"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>How to Apply</w:t>
      </w:r>
    </w:p>
    <w:p w14:paraId="32422312" w14:textId="05306AA4" w:rsidR="001E6612" w:rsidRPr="002559F5" w:rsidRDefault="00AF401A" w:rsidP="005F6A50">
      <w:p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>Applicants are required to submit an application online via the Business Victoria website (</w:t>
      </w:r>
      <w:hyperlink r:id="rId12" w:history="1">
        <w:r w:rsidR="00150CBD" w:rsidRPr="002559F5">
          <w:rPr>
            <w:rStyle w:val="Hyperlink"/>
            <w:rFonts w:ascii="Calibri" w:hAnsi="Calibri" w:cs="Calibri"/>
            <w:color w:val="auto"/>
            <w:sz w:val="24"/>
            <w:szCs w:val="24"/>
          </w:rPr>
          <w:t>www.business.vic.gov.au</w:t>
        </w:r>
      </w:hyperlink>
      <w:r w:rsidRPr="002559F5">
        <w:rPr>
          <w:rFonts w:ascii="Calibri" w:hAnsi="Calibri" w:cs="Calibri"/>
          <w:color w:val="auto"/>
          <w:sz w:val="24"/>
          <w:szCs w:val="24"/>
        </w:rPr>
        <w:t>). All questions in the application need to be completed to ensure timely assessment</w:t>
      </w:r>
      <w:r w:rsidR="0068031A" w:rsidRPr="002559F5">
        <w:rPr>
          <w:rFonts w:ascii="Calibri" w:hAnsi="Calibri" w:cs="Calibri"/>
          <w:color w:val="auto"/>
          <w:sz w:val="24"/>
          <w:szCs w:val="24"/>
        </w:rPr>
        <w:t>, approval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 and grant payment. </w:t>
      </w:r>
    </w:p>
    <w:p w14:paraId="36B4ACFC" w14:textId="3CCE2D72" w:rsidR="00485355" w:rsidRPr="002559F5" w:rsidRDefault="00485355" w:rsidP="005F6A50">
      <w:pPr>
        <w:rPr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On submission, a receipt of your application will be provided to your contact email address </w:t>
      </w:r>
      <w:r w:rsidR="00FB06FC" w:rsidRPr="002559F5">
        <w:rPr>
          <w:rFonts w:ascii="Calibri" w:hAnsi="Calibri" w:cs="Calibri"/>
          <w:color w:val="auto"/>
          <w:sz w:val="24"/>
          <w:szCs w:val="24"/>
        </w:rPr>
        <w:t>provided</w:t>
      </w:r>
      <w:r w:rsidR="00314E68" w:rsidRPr="002559F5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2559F5">
        <w:rPr>
          <w:rFonts w:ascii="Calibri" w:hAnsi="Calibri" w:cs="Calibri"/>
          <w:color w:val="auto"/>
          <w:sz w:val="24"/>
          <w:szCs w:val="24"/>
        </w:rPr>
        <w:t>in the application.</w:t>
      </w:r>
    </w:p>
    <w:p w14:paraId="78116654" w14:textId="136B933E" w:rsidR="00574C91" w:rsidRPr="002559F5" w:rsidRDefault="00574C91" w:rsidP="005F6A50">
      <w:pPr>
        <w:rPr>
          <w:rFonts w:ascii="Calibri" w:hAnsi="Calibri" w:cs="Calibri"/>
          <w:b/>
          <w:bCs/>
          <w:sz w:val="24"/>
          <w:szCs w:val="24"/>
        </w:rPr>
      </w:pP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 xml:space="preserve">Other information about this </w:t>
      </w:r>
      <w:r w:rsidR="00FB06FC" w:rsidRPr="002559F5">
        <w:rPr>
          <w:rFonts w:ascii="Calibri" w:hAnsi="Calibri" w:cs="Calibri"/>
          <w:b/>
          <w:bCs/>
          <w:color w:val="auto"/>
          <w:sz w:val="24"/>
          <w:szCs w:val="24"/>
        </w:rPr>
        <w:t>P</w:t>
      </w:r>
      <w:r w:rsidRPr="002559F5">
        <w:rPr>
          <w:rFonts w:ascii="Calibri" w:hAnsi="Calibri" w:cs="Calibri"/>
          <w:b/>
          <w:bCs/>
          <w:color w:val="auto"/>
          <w:sz w:val="24"/>
          <w:szCs w:val="24"/>
        </w:rPr>
        <w:t>rogram</w:t>
      </w:r>
    </w:p>
    <w:p w14:paraId="4E8FAAC9" w14:textId="5C0A636D" w:rsidR="00574C91" w:rsidRPr="002559F5" w:rsidRDefault="7D68BCA2" w:rsidP="005F6A50">
      <w:p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The Department of Jobs, Precincts and Regions reserves the right to amend these guidelines </w:t>
      </w:r>
      <w:r w:rsidR="1AF7BFB2" w:rsidRPr="002559F5">
        <w:rPr>
          <w:rFonts w:ascii="Calibri" w:hAnsi="Calibri" w:cs="Calibri"/>
          <w:color w:val="auto"/>
          <w:sz w:val="24"/>
          <w:szCs w:val="24"/>
        </w:rPr>
        <w:t xml:space="preserve">and application </w:t>
      </w:r>
      <w:r w:rsidR="6CD3B104" w:rsidRPr="002559F5">
        <w:rPr>
          <w:rFonts w:ascii="Calibri" w:hAnsi="Calibri" w:cs="Calibri"/>
          <w:color w:val="auto"/>
          <w:sz w:val="24"/>
          <w:szCs w:val="24"/>
        </w:rPr>
        <w:t xml:space="preserve">terms </w:t>
      </w:r>
      <w:r w:rsidRPr="002559F5">
        <w:rPr>
          <w:rFonts w:ascii="Calibri" w:hAnsi="Calibri" w:cs="Calibri"/>
          <w:color w:val="auto"/>
          <w:sz w:val="24"/>
          <w:szCs w:val="24"/>
        </w:rPr>
        <w:t>as required</w:t>
      </w:r>
      <w:r w:rsidR="6A149E6F" w:rsidRPr="002559F5">
        <w:rPr>
          <w:rFonts w:ascii="Calibri" w:hAnsi="Calibri" w:cs="Calibri"/>
          <w:color w:val="auto"/>
          <w:sz w:val="24"/>
          <w:szCs w:val="24"/>
        </w:rPr>
        <w:t xml:space="preserve"> without notice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14:paraId="625A6A35" w14:textId="3833CBDB" w:rsidR="7D68BCA2" w:rsidRPr="002559F5" w:rsidRDefault="002E5DF3" w:rsidP="005F6A50">
      <w:pPr>
        <w:rPr>
          <w:rFonts w:ascii="Calibri" w:hAnsi="Calibri" w:cs="Calibri"/>
          <w:color w:val="auto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The Department of Jobs, Precincts and Regions will endeavour to notify all applicants on the outcome of their </w:t>
      </w:r>
      <w:r w:rsidR="00BD4C7E" w:rsidRPr="002559F5">
        <w:rPr>
          <w:rFonts w:ascii="Calibri" w:hAnsi="Calibri" w:cs="Calibri"/>
          <w:color w:val="auto"/>
          <w:sz w:val="24"/>
          <w:szCs w:val="24"/>
        </w:rPr>
        <w:t>completed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 application within </w:t>
      </w:r>
      <w:r w:rsidR="006F7019" w:rsidRPr="002559F5">
        <w:rPr>
          <w:rFonts w:ascii="Calibri" w:hAnsi="Calibri" w:cs="Calibri"/>
          <w:color w:val="auto"/>
          <w:sz w:val="24"/>
          <w:szCs w:val="24"/>
        </w:rPr>
        <w:t>ten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 business days</w:t>
      </w:r>
      <w:r w:rsidR="00BD4C7E" w:rsidRPr="002559F5">
        <w:rPr>
          <w:rFonts w:ascii="Calibri" w:hAnsi="Calibri" w:cs="Calibri"/>
          <w:color w:val="auto"/>
          <w:sz w:val="24"/>
          <w:szCs w:val="24"/>
        </w:rPr>
        <w:t xml:space="preserve"> (noting that </w:t>
      </w:r>
      <w:r w:rsidR="00850352" w:rsidRPr="002559F5">
        <w:rPr>
          <w:rFonts w:ascii="Calibri" w:hAnsi="Calibri" w:cs="Calibri"/>
          <w:color w:val="auto"/>
          <w:sz w:val="24"/>
          <w:szCs w:val="24"/>
        </w:rPr>
        <w:t>if evidence required is not submitted at time of application the process may take longer)</w:t>
      </w:r>
      <w:r w:rsidRPr="002559F5">
        <w:rPr>
          <w:rFonts w:ascii="Calibri" w:hAnsi="Calibri" w:cs="Calibri"/>
          <w:color w:val="auto"/>
          <w:sz w:val="24"/>
          <w:szCs w:val="24"/>
        </w:rPr>
        <w:t>.</w:t>
      </w:r>
    </w:p>
    <w:p w14:paraId="76F58BBB" w14:textId="13CFA60A" w:rsidR="00C53296" w:rsidRPr="00452579" w:rsidRDefault="00C53296" w:rsidP="00C53296">
      <w:pPr>
        <w:rPr>
          <w:rFonts w:ascii="Calibri" w:hAnsi="Calibri" w:cs="Calibri"/>
          <w:sz w:val="24"/>
          <w:szCs w:val="24"/>
        </w:rPr>
      </w:pPr>
      <w:r w:rsidRPr="002559F5">
        <w:rPr>
          <w:rFonts w:ascii="Calibri" w:hAnsi="Calibri" w:cs="Calibri"/>
          <w:color w:val="auto"/>
          <w:sz w:val="24"/>
          <w:szCs w:val="24"/>
        </w:rPr>
        <w:t xml:space="preserve">For further information you can contact the Aboriginal Small Business </w:t>
      </w:r>
      <w:r w:rsidR="00850352" w:rsidRPr="002559F5">
        <w:rPr>
          <w:rFonts w:ascii="Calibri" w:hAnsi="Calibri" w:cs="Calibri"/>
          <w:color w:val="auto"/>
          <w:sz w:val="24"/>
          <w:szCs w:val="24"/>
        </w:rPr>
        <w:t>t</w:t>
      </w:r>
      <w:r w:rsidRPr="002559F5">
        <w:rPr>
          <w:rFonts w:ascii="Calibri" w:hAnsi="Calibri" w:cs="Calibri"/>
          <w:color w:val="auto"/>
          <w:sz w:val="24"/>
          <w:szCs w:val="24"/>
        </w:rPr>
        <w:t xml:space="preserve">eam at </w:t>
      </w:r>
      <w:hyperlink r:id="rId13" w:history="1">
        <w:r w:rsidRPr="002559F5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aboriginalbusinessvic@ecodev.vic.gov.au</w:t>
        </w:r>
      </w:hyperlink>
      <w:r w:rsidRPr="002559F5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.</w:t>
      </w:r>
    </w:p>
    <w:sectPr w:rsidR="00C53296" w:rsidRPr="00452579" w:rsidSect="007671E1">
      <w:headerReference w:type="default" r:id="rId14"/>
      <w:footerReference w:type="default" r:id="rId15"/>
      <w:pgSz w:w="11906" w:h="16838"/>
      <w:pgMar w:top="4536" w:right="1440" w:bottom="1134" w:left="1440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A920" w14:textId="77777777" w:rsidR="009F5A1A" w:rsidRDefault="009F5A1A" w:rsidP="0003420B">
      <w:r>
        <w:separator/>
      </w:r>
    </w:p>
  </w:endnote>
  <w:endnote w:type="continuationSeparator" w:id="0">
    <w:p w14:paraId="1E85D4BF" w14:textId="77777777" w:rsidR="009F5A1A" w:rsidRDefault="009F5A1A" w:rsidP="0003420B">
      <w:r>
        <w:continuationSeparator/>
      </w:r>
    </w:p>
  </w:endnote>
  <w:endnote w:type="continuationNotice" w:id="1">
    <w:p w14:paraId="0E473331" w14:textId="77777777" w:rsidR="009F5A1A" w:rsidRDefault="009F5A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044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E9040" w14:textId="6AFCFE83" w:rsidR="00F54F29" w:rsidRDefault="00F54F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A3B2F" w14:textId="57F9CB4E" w:rsidR="00007756" w:rsidRPr="00A82169" w:rsidRDefault="00BD6C67">
    <w:pPr>
      <w:pStyle w:val="Footer"/>
      <w:rPr>
        <w:sz w:val="18"/>
        <w:szCs w:val="18"/>
      </w:rPr>
    </w:pPr>
    <w:r w:rsidRPr="00A82169">
      <w:rPr>
        <w:sz w:val="18"/>
        <w:szCs w:val="18"/>
      </w:rPr>
      <w:t>First Peoples</w:t>
    </w:r>
    <w:r w:rsidR="00895BC4">
      <w:rPr>
        <w:sz w:val="18"/>
        <w:szCs w:val="18"/>
      </w:rPr>
      <w:t>’</w:t>
    </w:r>
    <w:r w:rsidRPr="00A82169">
      <w:rPr>
        <w:sz w:val="18"/>
        <w:szCs w:val="18"/>
      </w:rPr>
      <w:t xml:space="preserve"> COVID-19 Business Support Fund </w:t>
    </w:r>
    <w:r w:rsidR="00A82169" w:rsidRPr="00BF15FD">
      <w:rPr>
        <w:rFonts w:asciiTheme="majorHAnsi" w:hAnsiTheme="majorHAnsi" w:cstheme="majorHAnsi"/>
        <w:sz w:val="18"/>
        <w:szCs w:val="18"/>
      </w:rPr>
      <w:t>Guidelines –</w:t>
    </w:r>
    <w:r w:rsidR="00A742F1">
      <w:rPr>
        <w:rFonts w:asciiTheme="majorHAnsi" w:hAnsiTheme="majorHAnsi" w:cstheme="majorHAnsi"/>
        <w:sz w:val="18"/>
        <w:szCs w:val="18"/>
      </w:rPr>
      <w:t xml:space="preserve"> </w:t>
    </w:r>
    <w:r w:rsidR="00A742F1" w:rsidRPr="002559F5">
      <w:rPr>
        <w:rFonts w:asciiTheme="majorHAnsi" w:hAnsiTheme="majorHAnsi" w:cstheme="majorHAnsi"/>
        <w:sz w:val="18"/>
        <w:szCs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42EAB" w14:textId="77777777" w:rsidR="009F5A1A" w:rsidRDefault="009F5A1A" w:rsidP="0003420B">
      <w:r>
        <w:separator/>
      </w:r>
    </w:p>
  </w:footnote>
  <w:footnote w:type="continuationSeparator" w:id="0">
    <w:p w14:paraId="235FCC72" w14:textId="77777777" w:rsidR="009F5A1A" w:rsidRDefault="009F5A1A" w:rsidP="0003420B">
      <w:r>
        <w:continuationSeparator/>
      </w:r>
    </w:p>
  </w:footnote>
  <w:footnote w:type="continuationNotice" w:id="1">
    <w:p w14:paraId="14CBAD45" w14:textId="77777777" w:rsidR="009F5A1A" w:rsidRDefault="009F5A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EB49" w14:textId="0228B6A9" w:rsidR="00C91C3F" w:rsidRDefault="000E6B8C" w:rsidP="00974727">
    <w:pPr>
      <w:ind w:left="-426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33CA56" wp14:editId="0CC7CB32">
              <wp:simplePos x="0" y="0"/>
              <wp:positionH relativeFrom="margin">
                <wp:align>right</wp:align>
              </wp:positionH>
              <wp:positionV relativeFrom="paragraph">
                <wp:posOffset>-568960</wp:posOffset>
              </wp:positionV>
              <wp:extent cx="6343650" cy="2324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232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02C53" w14:textId="292CAA6F" w:rsidR="000E6B8C" w:rsidRPr="00FC45A6" w:rsidRDefault="000E6B8C" w:rsidP="00C621A6">
                          <w:pPr>
                            <w:ind w:left="-142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GUIDELINES</w:t>
                          </w:r>
                        </w:p>
                        <w:p w14:paraId="71613A73" w14:textId="26A3E553" w:rsidR="000E6B8C" w:rsidRPr="005F6A50" w:rsidRDefault="00CE2034" w:rsidP="00FC45A6">
                          <w:pPr>
                            <w:pStyle w:val="Title"/>
                            <w:spacing w:line="240" w:lineRule="auto"/>
                            <w:ind w:left="-142"/>
                            <w:rPr>
                              <w:color w:val="FFFFFF" w:themeColor="background1"/>
                            </w:rPr>
                          </w:pPr>
                          <w:r w:rsidRPr="005F6A50">
                            <w:rPr>
                              <w:b w:val="0"/>
                              <w:color w:val="FFFFFF" w:themeColor="background1"/>
                            </w:rPr>
                            <w:t>First Peoples</w:t>
                          </w:r>
                          <w:r w:rsidR="00ED05A8">
                            <w:rPr>
                              <w:b w:val="0"/>
                              <w:color w:val="FFFFFF" w:themeColor="background1"/>
                            </w:rPr>
                            <w:t>’</w:t>
                          </w:r>
                          <w:r w:rsidRPr="005F6A50">
                            <w:rPr>
                              <w:b w:val="0"/>
                              <w:color w:val="FFFFFF" w:themeColor="background1"/>
                            </w:rPr>
                            <w:t xml:space="preserve"> COVID-19 Business Support Fund</w:t>
                          </w:r>
                        </w:p>
                        <w:p w14:paraId="3A0C46DD" w14:textId="6847C53B" w:rsidR="000E6B8C" w:rsidRDefault="001C6DAA" w:rsidP="00FC45A6">
                          <w:pPr>
                            <w:pStyle w:val="Title"/>
                            <w:spacing w:line="240" w:lineRule="auto"/>
                            <w:ind w:left="-142"/>
                            <w:rPr>
                              <w:rFonts w:asciiTheme="minorHAnsi" w:hAnsiTheme="minorHAnsi" w:cstheme="minorHAnsi"/>
                              <w:b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sz w:val="32"/>
                              <w:szCs w:val="32"/>
                            </w:rPr>
                            <w:t>Coronavirus pandemic (</w:t>
                          </w:r>
                          <w:r w:rsidR="000E6B8C">
                            <w:rPr>
                              <w:rFonts w:asciiTheme="minorHAnsi" w:hAnsiTheme="minorHAnsi" w:cstheme="minorHAnsi"/>
                              <w:b w:val="0"/>
                              <w:sz w:val="32"/>
                              <w:szCs w:val="32"/>
                            </w:rPr>
                            <w:t>COVID-19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sz w:val="32"/>
                              <w:szCs w:val="32"/>
                            </w:rPr>
                            <w:t>)</w:t>
                          </w:r>
                          <w:r w:rsidR="000E6B8C">
                            <w:rPr>
                              <w:rFonts w:asciiTheme="minorHAnsi" w:hAnsiTheme="minorHAnsi" w:cstheme="minorHAnsi"/>
                              <w:b w:val="0"/>
                              <w:sz w:val="32"/>
                              <w:szCs w:val="32"/>
                            </w:rPr>
                            <w:t xml:space="preserve"> assistance to </w:t>
                          </w:r>
                          <w:r w:rsidR="00987615">
                            <w:rPr>
                              <w:rFonts w:asciiTheme="minorHAnsi" w:hAnsiTheme="minorHAnsi" w:cstheme="minorHAnsi"/>
                              <w:b w:val="0"/>
                              <w:sz w:val="32"/>
                              <w:szCs w:val="32"/>
                            </w:rPr>
                            <w:t xml:space="preserve">Aboriginal </w:t>
                          </w:r>
                          <w:r w:rsidR="000E6B8C">
                            <w:rPr>
                              <w:rFonts w:asciiTheme="minorHAnsi" w:hAnsiTheme="minorHAnsi" w:cstheme="minorHAnsi"/>
                              <w:b w:val="0"/>
                              <w:sz w:val="32"/>
                              <w:szCs w:val="32"/>
                            </w:rPr>
                            <w:t xml:space="preserve">small businesses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61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3CA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8.3pt;margin-top:-44.8pt;width:499.5pt;height:183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" filled="f" stroked="f">
              <v:textbox inset="17mm,0,0,0">
                <w:txbxContent>
                  <w:p w14:paraId="33702C53" w14:textId="292CAA6F" w:rsidR="000E6B8C" w:rsidRPr="00FC45A6" w:rsidRDefault="000E6B8C" w:rsidP="00C621A6">
                    <w:pPr>
                      <w:ind w:left="-142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GUIDELINES</w:t>
                    </w:r>
                  </w:p>
                  <w:p w14:paraId="71613A73" w14:textId="26A3E553" w:rsidR="000E6B8C" w:rsidRPr="005F6A50" w:rsidRDefault="00CE2034" w:rsidP="00FC45A6">
                    <w:pPr>
                      <w:pStyle w:val="Title"/>
                      <w:spacing w:line="240" w:lineRule="auto"/>
                      <w:ind w:left="-142"/>
                      <w:rPr>
                        <w:color w:val="FFFFFF" w:themeColor="background1"/>
                      </w:rPr>
                    </w:pPr>
                    <w:r w:rsidRPr="005F6A50">
                      <w:rPr>
                        <w:b w:val="0"/>
                        <w:color w:val="FFFFFF" w:themeColor="background1"/>
                      </w:rPr>
                      <w:t>First Peoples</w:t>
                    </w:r>
                    <w:r w:rsidR="00ED05A8">
                      <w:rPr>
                        <w:b w:val="0"/>
                        <w:color w:val="FFFFFF" w:themeColor="background1"/>
                      </w:rPr>
                      <w:t>’</w:t>
                    </w:r>
                    <w:r w:rsidRPr="005F6A50">
                      <w:rPr>
                        <w:b w:val="0"/>
                        <w:color w:val="FFFFFF" w:themeColor="background1"/>
                      </w:rPr>
                      <w:t xml:space="preserve"> COVID-19 Business Support Fund</w:t>
                    </w:r>
                  </w:p>
                  <w:p w14:paraId="3A0C46DD" w14:textId="6847C53B" w:rsidR="000E6B8C" w:rsidRDefault="001C6DAA" w:rsidP="00FC45A6">
                    <w:pPr>
                      <w:pStyle w:val="Title"/>
                      <w:spacing w:line="240" w:lineRule="auto"/>
                      <w:ind w:left="-142"/>
                      <w:rPr>
                        <w:rFonts w:asciiTheme="minorHAnsi" w:hAnsiTheme="minorHAnsi" w:cstheme="minorHAnsi"/>
                        <w:b w:val="0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32"/>
                        <w:szCs w:val="32"/>
                      </w:rPr>
                      <w:t>Coronavirus pandemic (</w:t>
                    </w:r>
                    <w:r w:rsidR="000E6B8C">
                      <w:rPr>
                        <w:rFonts w:asciiTheme="minorHAnsi" w:hAnsiTheme="minorHAnsi" w:cstheme="minorHAnsi"/>
                        <w:b w:val="0"/>
                        <w:sz w:val="32"/>
                        <w:szCs w:val="32"/>
                      </w:rPr>
                      <w:t>COVID-19</w:t>
                    </w:r>
                    <w:r>
                      <w:rPr>
                        <w:rFonts w:asciiTheme="minorHAnsi" w:hAnsiTheme="minorHAnsi" w:cstheme="minorHAnsi"/>
                        <w:b w:val="0"/>
                        <w:sz w:val="32"/>
                        <w:szCs w:val="32"/>
                      </w:rPr>
                      <w:t>)</w:t>
                    </w:r>
                    <w:r w:rsidR="000E6B8C">
                      <w:rPr>
                        <w:rFonts w:asciiTheme="minorHAnsi" w:hAnsiTheme="minorHAnsi" w:cstheme="minorHAnsi"/>
                        <w:b w:val="0"/>
                        <w:sz w:val="32"/>
                        <w:szCs w:val="32"/>
                      </w:rPr>
                      <w:t xml:space="preserve"> assistance to </w:t>
                    </w:r>
                    <w:r w:rsidR="00987615">
                      <w:rPr>
                        <w:rFonts w:asciiTheme="minorHAnsi" w:hAnsiTheme="minorHAnsi" w:cstheme="minorHAnsi"/>
                        <w:b w:val="0"/>
                        <w:sz w:val="32"/>
                        <w:szCs w:val="32"/>
                      </w:rPr>
                      <w:t xml:space="preserve">Aboriginal </w:t>
                    </w:r>
                    <w:r w:rsidR="000E6B8C">
                      <w:rPr>
                        <w:rFonts w:asciiTheme="minorHAnsi" w:hAnsiTheme="minorHAnsi" w:cstheme="minorHAnsi"/>
                        <w:b w:val="0"/>
                        <w:sz w:val="32"/>
                        <w:szCs w:val="32"/>
                      </w:rPr>
                      <w:t xml:space="preserve">small businesses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595F">
      <w:rPr>
        <w:noProof/>
        <w:lang w:val="en-GB" w:eastAsia="en-GB"/>
      </w:rPr>
      <w:drawing>
        <wp:anchor distT="0" distB="0" distL="114300" distR="114300" simplePos="0" relativeHeight="251658243" behindDoc="0" locked="0" layoutInCell="0" allowOverlap="1" wp14:anchorId="015779ED" wp14:editId="0D89AF51">
          <wp:simplePos x="0" y="0"/>
          <wp:positionH relativeFrom="page">
            <wp:posOffset>38100</wp:posOffset>
          </wp:positionH>
          <wp:positionV relativeFrom="page">
            <wp:align>top</wp:align>
          </wp:positionV>
          <wp:extent cx="7558199" cy="2667600"/>
          <wp:effectExtent l="0" t="0" r="508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DJTR Corporate Information sheets deep header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99" cy="26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BEF4D6" w14:textId="77777777" w:rsidR="00C91C3F" w:rsidRPr="00D21116" w:rsidRDefault="00C91C3F" w:rsidP="000342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96F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FBA8105A"/>
    <w:lvl w:ilvl="0" w:tplc="68DC50A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8AECF456">
      <w:numFmt w:val="decimal"/>
      <w:lvlText w:val=""/>
      <w:lvlJc w:val="left"/>
    </w:lvl>
    <w:lvl w:ilvl="2" w:tplc="4A8C3750">
      <w:numFmt w:val="decimal"/>
      <w:lvlText w:val=""/>
      <w:lvlJc w:val="left"/>
    </w:lvl>
    <w:lvl w:ilvl="3" w:tplc="6A1AD3E0">
      <w:numFmt w:val="decimal"/>
      <w:lvlText w:val=""/>
      <w:lvlJc w:val="left"/>
    </w:lvl>
    <w:lvl w:ilvl="4" w:tplc="EF52BDC0">
      <w:numFmt w:val="decimal"/>
      <w:lvlText w:val=""/>
      <w:lvlJc w:val="left"/>
    </w:lvl>
    <w:lvl w:ilvl="5" w:tplc="EF320F92">
      <w:numFmt w:val="decimal"/>
      <w:lvlText w:val=""/>
      <w:lvlJc w:val="left"/>
    </w:lvl>
    <w:lvl w:ilvl="6" w:tplc="AE9657FE">
      <w:numFmt w:val="decimal"/>
      <w:lvlText w:val=""/>
      <w:lvlJc w:val="left"/>
    </w:lvl>
    <w:lvl w:ilvl="7" w:tplc="449EF246">
      <w:numFmt w:val="decimal"/>
      <w:lvlText w:val=""/>
      <w:lvlJc w:val="left"/>
    </w:lvl>
    <w:lvl w:ilvl="8" w:tplc="EA6CADCC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89A62A52"/>
    <w:lvl w:ilvl="0" w:tplc="18C6A4E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87202FC">
      <w:numFmt w:val="decimal"/>
      <w:lvlText w:val=""/>
      <w:lvlJc w:val="left"/>
    </w:lvl>
    <w:lvl w:ilvl="2" w:tplc="E042E63C">
      <w:numFmt w:val="decimal"/>
      <w:lvlText w:val=""/>
      <w:lvlJc w:val="left"/>
    </w:lvl>
    <w:lvl w:ilvl="3" w:tplc="34B44EA6">
      <w:numFmt w:val="decimal"/>
      <w:lvlText w:val=""/>
      <w:lvlJc w:val="left"/>
    </w:lvl>
    <w:lvl w:ilvl="4" w:tplc="BB8207A6">
      <w:numFmt w:val="decimal"/>
      <w:lvlText w:val=""/>
      <w:lvlJc w:val="left"/>
    </w:lvl>
    <w:lvl w:ilvl="5" w:tplc="EB20BA34">
      <w:numFmt w:val="decimal"/>
      <w:lvlText w:val=""/>
      <w:lvlJc w:val="left"/>
    </w:lvl>
    <w:lvl w:ilvl="6" w:tplc="F196D02C">
      <w:numFmt w:val="decimal"/>
      <w:lvlText w:val=""/>
      <w:lvlJc w:val="left"/>
    </w:lvl>
    <w:lvl w:ilvl="7" w:tplc="E196B30E">
      <w:numFmt w:val="decimal"/>
      <w:lvlText w:val=""/>
      <w:lvlJc w:val="left"/>
    </w:lvl>
    <w:lvl w:ilvl="8" w:tplc="D0B41854">
      <w:numFmt w:val="decimal"/>
      <w:lvlText w:val=""/>
      <w:lvlJc w:val="left"/>
    </w:lvl>
  </w:abstractNum>
  <w:abstractNum w:abstractNumId="3" w15:restartNumberingAfterBreak="0">
    <w:nsid w:val="FFFFFF7E"/>
    <w:multiLevelType w:val="multilevel"/>
    <w:tmpl w:val="DFC8A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D8A01736"/>
    <w:lvl w:ilvl="0" w:tplc="B4E4320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5747A0C">
      <w:numFmt w:val="decimal"/>
      <w:lvlText w:val=""/>
      <w:lvlJc w:val="left"/>
    </w:lvl>
    <w:lvl w:ilvl="2" w:tplc="8778957C">
      <w:numFmt w:val="decimal"/>
      <w:lvlText w:val=""/>
      <w:lvlJc w:val="left"/>
    </w:lvl>
    <w:lvl w:ilvl="3" w:tplc="23282076">
      <w:numFmt w:val="decimal"/>
      <w:lvlText w:val=""/>
      <w:lvlJc w:val="left"/>
    </w:lvl>
    <w:lvl w:ilvl="4" w:tplc="B06A783C">
      <w:numFmt w:val="decimal"/>
      <w:lvlText w:val=""/>
      <w:lvlJc w:val="left"/>
    </w:lvl>
    <w:lvl w:ilvl="5" w:tplc="3C6C6F82">
      <w:numFmt w:val="decimal"/>
      <w:lvlText w:val=""/>
      <w:lvlJc w:val="left"/>
    </w:lvl>
    <w:lvl w:ilvl="6" w:tplc="57140C40">
      <w:numFmt w:val="decimal"/>
      <w:lvlText w:val=""/>
      <w:lvlJc w:val="left"/>
    </w:lvl>
    <w:lvl w:ilvl="7" w:tplc="5B16DD08">
      <w:numFmt w:val="decimal"/>
      <w:lvlText w:val=""/>
      <w:lvlJc w:val="left"/>
    </w:lvl>
    <w:lvl w:ilvl="8" w:tplc="05E435DE">
      <w:numFmt w:val="decimal"/>
      <w:lvlText w:val=""/>
      <w:lvlJc w:val="left"/>
    </w:lvl>
  </w:abstractNum>
  <w:abstractNum w:abstractNumId="5" w15:restartNumberingAfterBreak="0">
    <w:nsid w:val="FFFFFF80"/>
    <w:multiLevelType w:val="multilevel"/>
    <w:tmpl w:val="18C24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1"/>
    <w:multiLevelType w:val="multilevel"/>
    <w:tmpl w:val="0E202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singleLevel"/>
    <w:tmpl w:val="DA02F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4A3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36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B6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81BCE"/>
    <w:multiLevelType w:val="hybridMultilevel"/>
    <w:tmpl w:val="F07EBA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C5234F"/>
    <w:multiLevelType w:val="hybridMultilevel"/>
    <w:tmpl w:val="AFFC080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02675221"/>
    <w:multiLevelType w:val="multilevel"/>
    <w:tmpl w:val="1A08F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4E38D1"/>
    <w:multiLevelType w:val="hybridMultilevel"/>
    <w:tmpl w:val="ED3CA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7120E"/>
    <w:multiLevelType w:val="hybridMultilevel"/>
    <w:tmpl w:val="C31EF6B8"/>
    <w:lvl w:ilvl="0" w:tplc="33583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1A2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1A31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1E6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D43C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6625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2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27269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40A1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39A1FCE"/>
    <w:multiLevelType w:val="multilevel"/>
    <w:tmpl w:val="7026C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735FEB"/>
    <w:multiLevelType w:val="hybridMultilevel"/>
    <w:tmpl w:val="0D501F2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1D4762AA"/>
    <w:multiLevelType w:val="multilevel"/>
    <w:tmpl w:val="381CF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44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9" w15:restartNumberingAfterBreak="0">
    <w:nsid w:val="1DF6274B"/>
    <w:multiLevelType w:val="hybridMultilevel"/>
    <w:tmpl w:val="3CD658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5850ADE"/>
    <w:multiLevelType w:val="hybridMultilevel"/>
    <w:tmpl w:val="111CCAF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BB4DA8"/>
    <w:multiLevelType w:val="multilevel"/>
    <w:tmpl w:val="6DBE6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2" w15:restartNumberingAfterBreak="0">
    <w:nsid w:val="31181C85"/>
    <w:multiLevelType w:val="multilevel"/>
    <w:tmpl w:val="9BF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5A7EC8"/>
    <w:multiLevelType w:val="multilevel"/>
    <w:tmpl w:val="6A52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44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4" w15:restartNumberingAfterBreak="0">
    <w:nsid w:val="364415FD"/>
    <w:multiLevelType w:val="hybridMultilevel"/>
    <w:tmpl w:val="9C780F4E"/>
    <w:lvl w:ilvl="0" w:tplc="68C2461E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7E1F89"/>
    <w:multiLevelType w:val="hybridMultilevel"/>
    <w:tmpl w:val="EE4098F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8E0E7F"/>
    <w:multiLevelType w:val="multilevel"/>
    <w:tmpl w:val="649AE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7" w15:restartNumberingAfterBreak="0">
    <w:nsid w:val="3C0F41B2"/>
    <w:multiLevelType w:val="hybridMultilevel"/>
    <w:tmpl w:val="11764D8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DB6342B"/>
    <w:multiLevelType w:val="hybridMultilevel"/>
    <w:tmpl w:val="0C09001D"/>
    <w:lvl w:ilvl="0" w:tplc="C4A0DCCC">
      <w:start w:val="1"/>
      <w:numFmt w:val="decimal"/>
      <w:lvlText w:val="%1)"/>
      <w:lvlJc w:val="left"/>
      <w:pPr>
        <w:ind w:left="360" w:hanging="360"/>
      </w:pPr>
    </w:lvl>
    <w:lvl w:ilvl="1" w:tplc="F8522196">
      <w:start w:val="1"/>
      <w:numFmt w:val="lowerLetter"/>
      <w:lvlText w:val="%2)"/>
      <w:lvlJc w:val="left"/>
      <w:pPr>
        <w:ind w:left="720" w:hanging="360"/>
      </w:pPr>
    </w:lvl>
    <w:lvl w:ilvl="2" w:tplc="F3AE1FB2">
      <w:start w:val="1"/>
      <w:numFmt w:val="lowerRoman"/>
      <w:lvlText w:val="%3)"/>
      <w:lvlJc w:val="left"/>
      <w:pPr>
        <w:ind w:left="1080" w:hanging="360"/>
      </w:pPr>
    </w:lvl>
    <w:lvl w:ilvl="3" w:tplc="4AD8D390">
      <w:start w:val="1"/>
      <w:numFmt w:val="decimal"/>
      <w:lvlText w:val="(%4)"/>
      <w:lvlJc w:val="left"/>
      <w:pPr>
        <w:ind w:left="1440" w:hanging="360"/>
      </w:pPr>
    </w:lvl>
    <w:lvl w:ilvl="4" w:tplc="E06C4928">
      <w:start w:val="1"/>
      <w:numFmt w:val="lowerLetter"/>
      <w:lvlText w:val="(%5)"/>
      <w:lvlJc w:val="left"/>
      <w:pPr>
        <w:ind w:left="1800" w:hanging="360"/>
      </w:pPr>
    </w:lvl>
    <w:lvl w:ilvl="5" w:tplc="17FED2F2">
      <w:start w:val="1"/>
      <w:numFmt w:val="lowerRoman"/>
      <w:lvlText w:val="(%6)"/>
      <w:lvlJc w:val="left"/>
      <w:pPr>
        <w:ind w:left="2160" w:hanging="360"/>
      </w:pPr>
    </w:lvl>
    <w:lvl w:ilvl="6" w:tplc="0B1443A2">
      <w:start w:val="1"/>
      <w:numFmt w:val="decimal"/>
      <w:lvlText w:val="%7."/>
      <w:lvlJc w:val="left"/>
      <w:pPr>
        <w:ind w:left="2520" w:hanging="360"/>
      </w:pPr>
    </w:lvl>
    <w:lvl w:ilvl="7" w:tplc="F006D368">
      <w:start w:val="1"/>
      <w:numFmt w:val="lowerLetter"/>
      <w:lvlText w:val="%8."/>
      <w:lvlJc w:val="left"/>
      <w:pPr>
        <w:ind w:left="2880" w:hanging="360"/>
      </w:pPr>
    </w:lvl>
    <w:lvl w:ilvl="8" w:tplc="EB78ED92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DF0F38"/>
    <w:multiLevelType w:val="hybridMultilevel"/>
    <w:tmpl w:val="FAC052E2"/>
    <w:lvl w:ilvl="0" w:tplc="0C09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0" w15:restartNumberingAfterBreak="0">
    <w:nsid w:val="4FB46714"/>
    <w:multiLevelType w:val="hybridMultilevel"/>
    <w:tmpl w:val="7AF8D8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E8184B"/>
    <w:multiLevelType w:val="multilevel"/>
    <w:tmpl w:val="4A02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44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2" w15:restartNumberingAfterBreak="0">
    <w:nsid w:val="56F13599"/>
    <w:multiLevelType w:val="multilevel"/>
    <w:tmpl w:val="9BF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31FE5"/>
    <w:multiLevelType w:val="multilevel"/>
    <w:tmpl w:val="B10CD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44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4" w15:restartNumberingAfterBreak="0">
    <w:nsid w:val="64E62A07"/>
    <w:multiLevelType w:val="hybridMultilevel"/>
    <w:tmpl w:val="06D44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61CD5"/>
    <w:multiLevelType w:val="hybridMultilevel"/>
    <w:tmpl w:val="94EC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05323"/>
    <w:multiLevelType w:val="hybridMultilevel"/>
    <w:tmpl w:val="513E0F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8B2AB6"/>
    <w:multiLevelType w:val="multilevel"/>
    <w:tmpl w:val="7E9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722B64"/>
    <w:multiLevelType w:val="hybridMultilevel"/>
    <w:tmpl w:val="D85E2A20"/>
    <w:lvl w:ilvl="0" w:tplc="77BCD430">
      <w:start w:val="1"/>
      <w:numFmt w:val="bullet"/>
      <w:pStyle w:val="List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7EE1642D"/>
    <w:multiLevelType w:val="hybridMultilevel"/>
    <w:tmpl w:val="BF62BB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23"/>
  </w:num>
  <w:num w:numId="15">
    <w:abstractNumId w:val="14"/>
  </w:num>
  <w:num w:numId="16">
    <w:abstractNumId w:val="34"/>
  </w:num>
  <w:num w:numId="17">
    <w:abstractNumId w:val="35"/>
  </w:num>
  <w:num w:numId="18">
    <w:abstractNumId w:val="39"/>
  </w:num>
  <w:num w:numId="19">
    <w:abstractNumId w:val="17"/>
  </w:num>
  <w:num w:numId="20">
    <w:abstractNumId w:val="36"/>
  </w:num>
  <w:num w:numId="21">
    <w:abstractNumId w:val="16"/>
  </w:num>
  <w:num w:numId="22">
    <w:abstractNumId w:val="12"/>
  </w:num>
  <w:num w:numId="23">
    <w:abstractNumId w:val="21"/>
  </w:num>
  <w:num w:numId="24">
    <w:abstractNumId w:val="26"/>
  </w:num>
  <w:num w:numId="25">
    <w:abstractNumId w:val="29"/>
  </w:num>
  <w:num w:numId="26">
    <w:abstractNumId w:val="25"/>
  </w:num>
  <w:num w:numId="27">
    <w:abstractNumId w:val="11"/>
  </w:num>
  <w:num w:numId="28">
    <w:abstractNumId w:val="15"/>
  </w:num>
  <w:num w:numId="29">
    <w:abstractNumId w:val="18"/>
  </w:num>
  <w:num w:numId="30">
    <w:abstractNumId w:val="33"/>
  </w:num>
  <w:num w:numId="31">
    <w:abstractNumId w:val="31"/>
  </w:num>
  <w:num w:numId="32">
    <w:abstractNumId w:val="20"/>
  </w:num>
  <w:num w:numId="33">
    <w:abstractNumId w:val="30"/>
  </w:num>
  <w:num w:numId="34">
    <w:abstractNumId w:val="37"/>
  </w:num>
  <w:num w:numId="35">
    <w:abstractNumId w:val="22"/>
  </w:num>
  <w:num w:numId="36">
    <w:abstractNumId w:val="32"/>
  </w:num>
  <w:num w:numId="37">
    <w:abstractNumId w:val="13"/>
  </w:num>
  <w:num w:numId="38">
    <w:abstractNumId w:val="27"/>
  </w:num>
  <w:num w:numId="39">
    <w:abstractNumId w:val="2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embedSystemFonts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A9"/>
    <w:rsid w:val="000003D5"/>
    <w:rsid w:val="000006B9"/>
    <w:rsid w:val="00000E4D"/>
    <w:rsid w:val="0000115C"/>
    <w:rsid w:val="000015A4"/>
    <w:rsid w:val="00004323"/>
    <w:rsid w:val="00006EDD"/>
    <w:rsid w:val="0000768B"/>
    <w:rsid w:val="00007756"/>
    <w:rsid w:val="00007827"/>
    <w:rsid w:val="00007B3C"/>
    <w:rsid w:val="00007CA6"/>
    <w:rsid w:val="0001351C"/>
    <w:rsid w:val="00022549"/>
    <w:rsid w:val="000250EC"/>
    <w:rsid w:val="00025334"/>
    <w:rsid w:val="00026616"/>
    <w:rsid w:val="00027438"/>
    <w:rsid w:val="00027B8C"/>
    <w:rsid w:val="00027E40"/>
    <w:rsid w:val="00031562"/>
    <w:rsid w:val="000315B5"/>
    <w:rsid w:val="00032049"/>
    <w:rsid w:val="0003332F"/>
    <w:rsid w:val="00033E57"/>
    <w:rsid w:val="0003420B"/>
    <w:rsid w:val="00037512"/>
    <w:rsid w:val="00037627"/>
    <w:rsid w:val="00037FC5"/>
    <w:rsid w:val="0004048D"/>
    <w:rsid w:val="00045D91"/>
    <w:rsid w:val="000472ED"/>
    <w:rsid w:val="00047A44"/>
    <w:rsid w:val="000542D6"/>
    <w:rsid w:val="00054F5F"/>
    <w:rsid w:val="00055849"/>
    <w:rsid w:val="0005631D"/>
    <w:rsid w:val="000602E5"/>
    <w:rsid w:val="00060638"/>
    <w:rsid w:val="00061348"/>
    <w:rsid w:val="0006149A"/>
    <w:rsid w:val="00065A93"/>
    <w:rsid w:val="00066E15"/>
    <w:rsid w:val="00067F41"/>
    <w:rsid w:val="000701B9"/>
    <w:rsid w:val="00070BB6"/>
    <w:rsid w:val="00071F7D"/>
    <w:rsid w:val="000722B3"/>
    <w:rsid w:val="000733F8"/>
    <w:rsid w:val="00073535"/>
    <w:rsid w:val="000747D6"/>
    <w:rsid w:val="000800CA"/>
    <w:rsid w:val="00080687"/>
    <w:rsid w:val="0008085F"/>
    <w:rsid w:val="000827D0"/>
    <w:rsid w:val="00083D23"/>
    <w:rsid w:val="00087A7F"/>
    <w:rsid w:val="000910CD"/>
    <w:rsid w:val="00093DFE"/>
    <w:rsid w:val="00095ABF"/>
    <w:rsid w:val="00095BB9"/>
    <w:rsid w:val="00096283"/>
    <w:rsid w:val="00096339"/>
    <w:rsid w:val="000A115E"/>
    <w:rsid w:val="000A1C00"/>
    <w:rsid w:val="000A50C2"/>
    <w:rsid w:val="000A75D6"/>
    <w:rsid w:val="000A79DF"/>
    <w:rsid w:val="000B1095"/>
    <w:rsid w:val="000B1C83"/>
    <w:rsid w:val="000B237C"/>
    <w:rsid w:val="000B3772"/>
    <w:rsid w:val="000B39B2"/>
    <w:rsid w:val="000B67E0"/>
    <w:rsid w:val="000B6AA4"/>
    <w:rsid w:val="000B6D1E"/>
    <w:rsid w:val="000B73C5"/>
    <w:rsid w:val="000C1072"/>
    <w:rsid w:val="000C17D6"/>
    <w:rsid w:val="000C3BC8"/>
    <w:rsid w:val="000C3CEB"/>
    <w:rsid w:val="000C4682"/>
    <w:rsid w:val="000C6715"/>
    <w:rsid w:val="000C7285"/>
    <w:rsid w:val="000C7F28"/>
    <w:rsid w:val="000D009C"/>
    <w:rsid w:val="000D104F"/>
    <w:rsid w:val="000D14D2"/>
    <w:rsid w:val="000D52F0"/>
    <w:rsid w:val="000D619C"/>
    <w:rsid w:val="000D7379"/>
    <w:rsid w:val="000D771B"/>
    <w:rsid w:val="000E03AB"/>
    <w:rsid w:val="000E092E"/>
    <w:rsid w:val="000E1EDF"/>
    <w:rsid w:val="000E3EF7"/>
    <w:rsid w:val="000E4D0F"/>
    <w:rsid w:val="000E6B8C"/>
    <w:rsid w:val="000F0B40"/>
    <w:rsid w:val="000F1BF7"/>
    <w:rsid w:val="000F4745"/>
    <w:rsid w:val="000F4A9A"/>
    <w:rsid w:val="000F59F4"/>
    <w:rsid w:val="000F62DF"/>
    <w:rsid w:val="000F6881"/>
    <w:rsid w:val="000F7165"/>
    <w:rsid w:val="00101776"/>
    <w:rsid w:val="001029B5"/>
    <w:rsid w:val="001033A4"/>
    <w:rsid w:val="00106034"/>
    <w:rsid w:val="00107421"/>
    <w:rsid w:val="00107673"/>
    <w:rsid w:val="00110139"/>
    <w:rsid w:val="001101AD"/>
    <w:rsid w:val="00111146"/>
    <w:rsid w:val="00114697"/>
    <w:rsid w:val="00115789"/>
    <w:rsid w:val="00115A6A"/>
    <w:rsid w:val="0011752C"/>
    <w:rsid w:val="00117998"/>
    <w:rsid w:val="00122E3F"/>
    <w:rsid w:val="00122EC7"/>
    <w:rsid w:val="001233A7"/>
    <w:rsid w:val="00123663"/>
    <w:rsid w:val="0012471B"/>
    <w:rsid w:val="001256F7"/>
    <w:rsid w:val="001257CC"/>
    <w:rsid w:val="001259A8"/>
    <w:rsid w:val="00127EE6"/>
    <w:rsid w:val="00131967"/>
    <w:rsid w:val="00132AEA"/>
    <w:rsid w:val="00133491"/>
    <w:rsid w:val="00135ABF"/>
    <w:rsid w:val="00137F8F"/>
    <w:rsid w:val="00140205"/>
    <w:rsid w:val="00141944"/>
    <w:rsid w:val="00145344"/>
    <w:rsid w:val="00145418"/>
    <w:rsid w:val="0014665B"/>
    <w:rsid w:val="001467F2"/>
    <w:rsid w:val="00150CBD"/>
    <w:rsid w:val="00150E1A"/>
    <w:rsid w:val="001558BB"/>
    <w:rsid w:val="00155C0D"/>
    <w:rsid w:val="00155F32"/>
    <w:rsid w:val="001576FE"/>
    <w:rsid w:val="00162FB5"/>
    <w:rsid w:val="0016540A"/>
    <w:rsid w:val="0016691E"/>
    <w:rsid w:val="00166BCD"/>
    <w:rsid w:val="00166F5F"/>
    <w:rsid w:val="00167971"/>
    <w:rsid w:val="00173801"/>
    <w:rsid w:val="0017653B"/>
    <w:rsid w:val="0017704F"/>
    <w:rsid w:val="001777B3"/>
    <w:rsid w:val="00181A94"/>
    <w:rsid w:val="00181D2B"/>
    <w:rsid w:val="00182059"/>
    <w:rsid w:val="00182613"/>
    <w:rsid w:val="0018328F"/>
    <w:rsid w:val="00185272"/>
    <w:rsid w:val="00185C48"/>
    <w:rsid w:val="001867CB"/>
    <w:rsid w:val="00192271"/>
    <w:rsid w:val="00192428"/>
    <w:rsid w:val="00193B29"/>
    <w:rsid w:val="00194B40"/>
    <w:rsid w:val="00194C9C"/>
    <w:rsid w:val="00194F17"/>
    <w:rsid w:val="001952C0"/>
    <w:rsid w:val="00196D5C"/>
    <w:rsid w:val="001A07F8"/>
    <w:rsid w:val="001A0CB7"/>
    <w:rsid w:val="001A0D33"/>
    <w:rsid w:val="001A20DD"/>
    <w:rsid w:val="001A2942"/>
    <w:rsid w:val="001A49B1"/>
    <w:rsid w:val="001A5058"/>
    <w:rsid w:val="001B3869"/>
    <w:rsid w:val="001B5142"/>
    <w:rsid w:val="001B5D02"/>
    <w:rsid w:val="001C09E5"/>
    <w:rsid w:val="001C2546"/>
    <w:rsid w:val="001C2E2B"/>
    <w:rsid w:val="001C3026"/>
    <w:rsid w:val="001C38FF"/>
    <w:rsid w:val="001C3D8C"/>
    <w:rsid w:val="001C3E62"/>
    <w:rsid w:val="001C6DAA"/>
    <w:rsid w:val="001C7CD8"/>
    <w:rsid w:val="001D0EC8"/>
    <w:rsid w:val="001D126B"/>
    <w:rsid w:val="001D1AA9"/>
    <w:rsid w:val="001D1C0E"/>
    <w:rsid w:val="001D1F45"/>
    <w:rsid w:val="001D26CA"/>
    <w:rsid w:val="001D44BE"/>
    <w:rsid w:val="001D53E7"/>
    <w:rsid w:val="001D6A27"/>
    <w:rsid w:val="001D7602"/>
    <w:rsid w:val="001D78C9"/>
    <w:rsid w:val="001E0E52"/>
    <w:rsid w:val="001E1445"/>
    <w:rsid w:val="001E2F3F"/>
    <w:rsid w:val="001E38CF"/>
    <w:rsid w:val="001E4AA3"/>
    <w:rsid w:val="001E6612"/>
    <w:rsid w:val="001E6941"/>
    <w:rsid w:val="001E6BE3"/>
    <w:rsid w:val="001E73F4"/>
    <w:rsid w:val="001E77DF"/>
    <w:rsid w:val="001F0954"/>
    <w:rsid w:val="001F17A9"/>
    <w:rsid w:val="001F43CD"/>
    <w:rsid w:val="001F6BD4"/>
    <w:rsid w:val="00203AA5"/>
    <w:rsid w:val="00214057"/>
    <w:rsid w:val="002210BB"/>
    <w:rsid w:val="0022125A"/>
    <w:rsid w:val="0022146B"/>
    <w:rsid w:val="00221481"/>
    <w:rsid w:val="00222329"/>
    <w:rsid w:val="00225A55"/>
    <w:rsid w:val="00226310"/>
    <w:rsid w:val="00232398"/>
    <w:rsid w:val="002330E4"/>
    <w:rsid w:val="002345D7"/>
    <w:rsid w:val="00237342"/>
    <w:rsid w:val="00240291"/>
    <w:rsid w:val="00241BC6"/>
    <w:rsid w:val="002425E2"/>
    <w:rsid w:val="0024444C"/>
    <w:rsid w:val="002453B8"/>
    <w:rsid w:val="002472F3"/>
    <w:rsid w:val="002524CA"/>
    <w:rsid w:val="002559F5"/>
    <w:rsid w:val="002565C9"/>
    <w:rsid w:val="0026088D"/>
    <w:rsid w:val="0026126A"/>
    <w:rsid w:val="002619C4"/>
    <w:rsid w:val="0026215C"/>
    <w:rsid w:val="002625B1"/>
    <w:rsid w:val="0026321A"/>
    <w:rsid w:val="002652E3"/>
    <w:rsid w:val="00270D9B"/>
    <w:rsid w:val="00273368"/>
    <w:rsid w:val="002737EF"/>
    <w:rsid w:val="0027475B"/>
    <w:rsid w:val="0027577D"/>
    <w:rsid w:val="00280BF4"/>
    <w:rsid w:val="002817F4"/>
    <w:rsid w:val="00281A58"/>
    <w:rsid w:val="00283B78"/>
    <w:rsid w:val="002849B2"/>
    <w:rsid w:val="00285820"/>
    <w:rsid w:val="00285902"/>
    <w:rsid w:val="002878C3"/>
    <w:rsid w:val="00287F65"/>
    <w:rsid w:val="00290DF3"/>
    <w:rsid w:val="0029494F"/>
    <w:rsid w:val="00297742"/>
    <w:rsid w:val="002A0A0F"/>
    <w:rsid w:val="002A31FE"/>
    <w:rsid w:val="002A3605"/>
    <w:rsid w:val="002A3F27"/>
    <w:rsid w:val="002A3FE1"/>
    <w:rsid w:val="002A54CB"/>
    <w:rsid w:val="002A6B96"/>
    <w:rsid w:val="002A7AA8"/>
    <w:rsid w:val="002B036D"/>
    <w:rsid w:val="002B126B"/>
    <w:rsid w:val="002B2D2D"/>
    <w:rsid w:val="002B5264"/>
    <w:rsid w:val="002B7171"/>
    <w:rsid w:val="002C0953"/>
    <w:rsid w:val="002C0D74"/>
    <w:rsid w:val="002C1017"/>
    <w:rsid w:val="002C3B7A"/>
    <w:rsid w:val="002C3D05"/>
    <w:rsid w:val="002C567C"/>
    <w:rsid w:val="002C649D"/>
    <w:rsid w:val="002C6928"/>
    <w:rsid w:val="002C717D"/>
    <w:rsid w:val="002D0D1D"/>
    <w:rsid w:val="002D1904"/>
    <w:rsid w:val="002D215A"/>
    <w:rsid w:val="002D3965"/>
    <w:rsid w:val="002E09D7"/>
    <w:rsid w:val="002E27AF"/>
    <w:rsid w:val="002E4058"/>
    <w:rsid w:val="002E44E2"/>
    <w:rsid w:val="002E5DF3"/>
    <w:rsid w:val="002E6410"/>
    <w:rsid w:val="002E6F77"/>
    <w:rsid w:val="002E769F"/>
    <w:rsid w:val="002E7AFC"/>
    <w:rsid w:val="002E7B5E"/>
    <w:rsid w:val="002F00FB"/>
    <w:rsid w:val="002F0829"/>
    <w:rsid w:val="002F1567"/>
    <w:rsid w:val="002F1573"/>
    <w:rsid w:val="002F23E2"/>
    <w:rsid w:val="002F3502"/>
    <w:rsid w:val="002F6269"/>
    <w:rsid w:val="003003C1"/>
    <w:rsid w:val="003008B4"/>
    <w:rsid w:val="003033DF"/>
    <w:rsid w:val="0030497A"/>
    <w:rsid w:val="00304B3B"/>
    <w:rsid w:val="00304C5A"/>
    <w:rsid w:val="003059FC"/>
    <w:rsid w:val="00306B48"/>
    <w:rsid w:val="003072A9"/>
    <w:rsid w:val="003073D9"/>
    <w:rsid w:val="003106FB"/>
    <w:rsid w:val="00310FAF"/>
    <w:rsid w:val="00311DD7"/>
    <w:rsid w:val="00311DE4"/>
    <w:rsid w:val="00311E9F"/>
    <w:rsid w:val="0031302A"/>
    <w:rsid w:val="0031493E"/>
    <w:rsid w:val="00314E68"/>
    <w:rsid w:val="0031573F"/>
    <w:rsid w:val="00317740"/>
    <w:rsid w:val="003213D2"/>
    <w:rsid w:val="00321F1B"/>
    <w:rsid w:val="003250ED"/>
    <w:rsid w:val="00325D5C"/>
    <w:rsid w:val="00326B21"/>
    <w:rsid w:val="003307C3"/>
    <w:rsid w:val="00330AF5"/>
    <w:rsid w:val="0033283A"/>
    <w:rsid w:val="003355BE"/>
    <w:rsid w:val="003372F2"/>
    <w:rsid w:val="00337ECC"/>
    <w:rsid w:val="00340C24"/>
    <w:rsid w:val="0034141C"/>
    <w:rsid w:val="003425F6"/>
    <w:rsid w:val="0034325C"/>
    <w:rsid w:val="0034471F"/>
    <w:rsid w:val="003462F3"/>
    <w:rsid w:val="00346446"/>
    <w:rsid w:val="0034758E"/>
    <w:rsid w:val="003527CC"/>
    <w:rsid w:val="003534BE"/>
    <w:rsid w:val="00356147"/>
    <w:rsid w:val="00360FD5"/>
    <w:rsid w:val="00361F9C"/>
    <w:rsid w:val="00362C15"/>
    <w:rsid w:val="00362EC8"/>
    <w:rsid w:val="00364627"/>
    <w:rsid w:val="003667DC"/>
    <w:rsid w:val="00367F7E"/>
    <w:rsid w:val="00370292"/>
    <w:rsid w:val="0037060A"/>
    <w:rsid w:val="003743A1"/>
    <w:rsid w:val="00375827"/>
    <w:rsid w:val="00382688"/>
    <w:rsid w:val="003827D2"/>
    <w:rsid w:val="00382B4C"/>
    <w:rsid w:val="00382DDE"/>
    <w:rsid w:val="003837FF"/>
    <w:rsid w:val="0038406E"/>
    <w:rsid w:val="00384184"/>
    <w:rsid w:val="00384F54"/>
    <w:rsid w:val="00385990"/>
    <w:rsid w:val="003859C2"/>
    <w:rsid w:val="00386FA9"/>
    <w:rsid w:val="00387B46"/>
    <w:rsid w:val="0039321A"/>
    <w:rsid w:val="00394E05"/>
    <w:rsid w:val="003950A6"/>
    <w:rsid w:val="00396AF3"/>
    <w:rsid w:val="00397B20"/>
    <w:rsid w:val="003A1D72"/>
    <w:rsid w:val="003A215A"/>
    <w:rsid w:val="003A485F"/>
    <w:rsid w:val="003A6430"/>
    <w:rsid w:val="003B1491"/>
    <w:rsid w:val="003B44B2"/>
    <w:rsid w:val="003B69BE"/>
    <w:rsid w:val="003B6B3F"/>
    <w:rsid w:val="003C0766"/>
    <w:rsid w:val="003C1F72"/>
    <w:rsid w:val="003C2E2C"/>
    <w:rsid w:val="003C39EF"/>
    <w:rsid w:val="003C41FC"/>
    <w:rsid w:val="003C4E88"/>
    <w:rsid w:val="003C5235"/>
    <w:rsid w:val="003C7ED8"/>
    <w:rsid w:val="003D0510"/>
    <w:rsid w:val="003D23F4"/>
    <w:rsid w:val="003D293F"/>
    <w:rsid w:val="003D5243"/>
    <w:rsid w:val="003D586A"/>
    <w:rsid w:val="003D78B3"/>
    <w:rsid w:val="003D7C8E"/>
    <w:rsid w:val="003E0AA4"/>
    <w:rsid w:val="003E17A6"/>
    <w:rsid w:val="003E18C8"/>
    <w:rsid w:val="003E4E74"/>
    <w:rsid w:val="003E6B3C"/>
    <w:rsid w:val="003E6F0A"/>
    <w:rsid w:val="003F0E25"/>
    <w:rsid w:val="003F22B2"/>
    <w:rsid w:val="003F257E"/>
    <w:rsid w:val="003F2784"/>
    <w:rsid w:val="003F3A5B"/>
    <w:rsid w:val="003F47A7"/>
    <w:rsid w:val="003F5184"/>
    <w:rsid w:val="003F5627"/>
    <w:rsid w:val="003F5FFE"/>
    <w:rsid w:val="003F794A"/>
    <w:rsid w:val="0040015B"/>
    <w:rsid w:val="00400F9E"/>
    <w:rsid w:val="0040153C"/>
    <w:rsid w:val="004069FC"/>
    <w:rsid w:val="00406E73"/>
    <w:rsid w:val="0040740C"/>
    <w:rsid w:val="00410E74"/>
    <w:rsid w:val="0041178F"/>
    <w:rsid w:val="00413726"/>
    <w:rsid w:val="0041709A"/>
    <w:rsid w:val="004172D3"/>
    <w:rsid w:val="00420A70"/>
    <w:rsid w:val="00420E29"/>
    <w:rsid w:val="00421715"/>
    <w:rsid w:val="00422591"/>
    <w:rsid w:val="00423494"/>
    <w:rsid w:val="00425BB8"/>
    <w:rsid w:val="00425F4D"/>
    <w:rsid w:val="004264BD"/>
    <w:rsid w:val="00430397"/>
    <w:rsid w:val="00432142"/>
    <w:rsid w:val="0043324B"/>
    <w:rsid w:val="004345A7"/>
    <w:rsid w:val="00435223"/>
    <w:rsid w:val="004363E7"/>
    <w:rsid w:val="004374BB"/>
    <w:rsid w:val="00437DFA"/>
    <w:rsid w:val="0044046F"/>
    <w:rsid w:val="00441AB0"/>
    <w:rsid w:val="00444433"/>
    <w:rsid w:val="004449E9"/>
    <w:rsid w:val="00444E6B"/>
    <w:rsid w:val="004468E1"/>
    <w:rsid w:val="00447E34"/>
    <w:rsid w:val="00447E52"/>
    <w:rsid w:val="00451AE5"/>
    <w:rsid w:val="00452284"/>
    <w:rsid w:val="00452579"/>
    <w:rsid w:val="00453E33"/>
    <w:rsid w:val="00457F43"/>
    <w:rsid w:val="00460A01"/>
    <w:rsid w:val="00460D1A"/>
    <w:rsid w:val="00462D53"/>
    <w:rsid w:val="00463186"/>
    <w:rsid w:val="00463AD0"/>
    <w:rsid w:val="00464656"/>
    <w:rsid w:val="004653A5"/>
    <w:rsid w:val="00466BB2"/>
    <w:rsid w:val="004705CA"/>
    <w:rsid w:val="0047137D"/>
    <w:rsid w:val="00472206"/>
    <w:rsid w:val="00472D7D"/>
    <w:rsid w:val="00475E5B"/>
    <w:rsid w:val="00475EFB"/>
    <w:rsid w:val="00480E42"/>
    <w:rsid w:val="00480EBE"/>
    <w:rsid w:val="004847DF"/>
    <w:rsid w:val="0048486A"/>
    <w:rsid w:val="00485355"/>
    <w:rsid w:val="004853B7"/>
    <w:rsid w:val="00485F81"/>
    <w:rsid w:val="00486C45"/>
    <w:rsid w:val="00486D28"/>
    <w:rsid w:val="004920C5"/>
    <w:rsid w:val="00492244"/>
    <w:rsid w:val="0049446E"/>
    <w:rsid w:val="004946F6"/>
    <w:rsid w:val="004A31ED"/>
    <w:rsid w:val="004A3553"/>
    <w:rsid w:val="004A3F75"/>
    <w:rsid w:val="004A4816"/>
    <w:rsid w:val="004A5B89"/>
    <w:rsid w:val="004A6A6E"/>
    <w:rsid w:val="004A6EB7"/>
    <w:rsid w:val="004A7E39"/>
    <w:rsid w:val="004B1F01"/>
    <w:rsid w:val="004B291F"/>
    <w:rsid w:val="004B7127"/>
    <w:rsid w:val="004B7702"/>
    <w:rsid w:val="004C19C8"/>
    <w:rsid w:val="004C2296"/>
    <w:rsid w:val="004C2517"/>
    <w:rsid w:val="004C321D"/>
    <w:rsid w:val="004C3E97"/>
    <w:rsid w:val="004C6B8D"/>
    <w:rsid w:val="004C75DA"/>
    <w:rsid w:val="004D0E4A"/>
    <w:rsid w:val="004D1D39"/>
    <w:rsid w:val="004D2548"/>
    <w:rsid w:val="004D3151"/>
    <w:rsid w:val="004D497D"/>
    <w:rsid w:val="004DB594"/>
    <w:rsid w:val="004E06B0"/>
    <w:rsid w:val="004E075F"/>
    <w:rsid w:val="004E2BF0"/>
    <w:rsid w:val="004E3471"/>
    <w:rsid w:val="004E4C70"/>
    <w:rsid w:val="004E629F"/>
    <w:rsid w:val="004E7152"/>
    <w:rsid w:val="004F025C"/>
    <w:rsid w:val="004F039C"/>
    <w:rsid w:val="004F043A"/>
    <w:rsid w:val="004F093B"/>
    <w:rsid w:val="004F0DBD"/>
    <w:rsid w:val="004F1E7B"/>
    <w:rsid w:val="004F4B60"/>
    <w:rsid w:val="004F5440"/>
    <w:rsid w:val="004F63D3"/>
    <w:rsid w:val="004F6C3C"/>
    <w:rsid w:val="004F7166"/>
    <w:rsid w:val="004F779D"/>
    <w:rsid w:val="00500384"/>
    <w:rsid w:val="0050152E"/>
    <w:rsid w:val="00501741"/>
    <w:rsid w:val="00501C88"/>
    <w:rsid w:val="00503287"/>
    <w:rsid w:val="0050395C"/>
    <w:rsid w:val="005052D0"/>
    <w:rsid w:val="0051011F"/>
    <w:rsid w:val="0051065F"/>
    <w:rsid w:val="00512C6D"/>
    <w:rsid w:val="0051388D"/>
    <w:rsid w:val="00513E3B"/>
    <w:rsid w:val="00514053"/>
    <w:rsid w:val="005146C1"/>
    <w:rsid w:val="00514CB7"/>
    <w:rsid w:val="00514F3E"/>
    <w:rsid w:val="005229D1"/>
    <w:rsid w:val="00524434"/>
    <w:rsid w:val="00525BA7"/>
    <w:rsid w:val="005279C9"/>
    <w:rsid w:val="005302FF"/>
    <w:rsid w:val="0053134E"/>
    <w:rsid w:val="00531A0E"/>
    <w:rsid w:val="00531D68"/>
    <w:rsid w:val="00534210"/>
    <w:rsid w:val="005347EE"/>
    <w:rsid w:val="00536469"/>
    <w:rsid w:val="00537628"/>
    <w:rsid w:val="00540592"/>
    <w:rsid w:val="0054172E"/>
    <w:rsid w:val="00543700"/>
    <w:rsid w:val="00545C7B"/>
    <w:rsid w:val="0054714A"/>
    <w:rsid w:val="005479D6"/>
    <w:rsid w:val="00547A8A"/>
    <w:rsid w:val="00550922"/>
    <w:rsid w:val="00550B8D"/>
    <w:rsid w:val="00552FA1"/>
    <w:rsid w:val="00553F5C"/>
    <w:rsid w:val="005546CB"/>
    <w:rsid w:val="00555497"/>
    <w:rsid w:val="0055555E"/>
    <w:rsid w:val="005567FE"/>
    <w:rsid w:val="00565264"/>
    <w:rsid w:val="00565F7C"/>
    <w:rsid w:val="00566346"/>
    <w:rsid w:val="005666CC"/>
    <w:rsid w:val="0056689E"/>
    <w:rsid w:val="00566E7C"/>
    <w:rsid w:val="0056784A"/>
    <w:rsid w:val="00567AFB"/>
    <w:rsid w:val="00570ACE"/>
    <w:rsid w:val="00571FE5"/>
    <w:rsid w:val="00572436"/>
    <w:rsid w:val="00573409"/>
    <w:rsid w:val="00574C91"/>
    <w:rsid w:val="00576E44"/>
    <w:rsid w:val="00577246"/>
    <w:rsid w:val="00577D3B"/>
    <w:rsid w:val="005824EC"/>
    <w:rsid w:val="00582A8D"/>
    <w:rsid w:val="00582B6E"/>
    <w:rsid w:val="00586B80"/>
    <w:rsid w:val="0059173D"/>
    <w:rsid w:val="00593ACE"/>
    <w:rsid w:val="00594A70"/>
    <w:rsid w:val="00594D1D"/>
    <w:rsid w:val="00597136"/>
    <w:rsid w:val="0059754D"/>
    <w:rsid w:val="005A0553"/>
    <w:rsid w:val="005A1E4C"/>
    <w:rsid w:val="005A3402"/>
    <w:rsid w:val="005A5358"/>
    <w:rsid w:val="005A5DD5"/>
    <w:rsid w:val="005A6570"/>
    <w:rsid w:val="005B0DF8"/>
    <w:rsid w:val="005B2DDB"/>
    <w:rsid w:val="005B3B6B"/>
    <w:rsid w:val="005B4543"/>
    <w:rsid w:val="005B51A5"/>
    <w:rsid w:val="005B6F67"/>
    <w:rsid w:val="005C2E67"/>
    <w:rsid w:val="005C4A34"/>
    <w:rsid w:val="005C6725"/>
    <w:rsid w:val="005C7FD4"/>
    <w:rsid w:val="005D0774"/>
    <w:rsid w:val="005D0A2E"/>
    <w:rsid w:val="005D1EDC"/>
    <w:rsid w:val="005D62D5"/>
    <w:rsid w:val="005D68BF"/>
    <w:rsid w:val="005E6A35"/>
    <w:rsid w:val="005E6DC6"/>
    <w:rsid w:val="005F0E5A"/>
    <w:rsid w:val="005F17C4"/>
    <w:rsid w:val="005F1C22"/>
    <w:rsid w:val="005F2907"/>
    <w:rsid w:val="005F2E7D"/>
    <w:rsid w:val="005F6A50"/>
    <w:rsid w:val="005F770A"/>
    <w:rsid w:val="005F7FBD"/>
    <w:rsid w:val="00600062"/>
    <w:rsid w:val="00602BEC"/>
    <w:rsid w:val="00602EA0"/>
    <w:rsid w:val="00602F0F"/>
    <w:rsid w:val="00606CF3"/>
    <w:rsid w:val="00611B85"/>
    <w:rsid w:val="00613A78"/>
    <w:rsid w:val="00614071"/>
    <w:rsid w:val="00616787"/>
    <w:rsid w:val="0062024F"/>
    <w:rsid w:val="00622B2E"/>
    <w:rsid w:val="00623D4A"/>
    <w:rsid w:val="006279CB"/>
    <w:rsid w:val="00630A90"/>
    <w:rsid w:val="006317D0"/>
    <w:rsid w:val="006318FF"/>
    <w:rsid w:val="00631BBD"/>
    <w:rsid w:val="00633067"/>
    <w:rsid w:val="0063519D"/>
    <w:rsid w:val="006361CB"/>
    <w:rsid w:val="00636526"/>
    <w:rsid w:val="0063704E"/>
    <w:rsid w:val="006404C7"/>
    <w:rsid w:val="006429FB"/>
    <w:rsid w:val="0064495A"/>
    <w:rsid w:val="006452ED"/>
    <w:rsid w:val="00647F38"/>
    <w:rsid w:val="00650113"/>
    <w:rsid w:val="00650135"/>
    <w:rsid w:val="00650301"/>
    <w:rsid w:val="00653EA5"/>
    <w:rsid w:val="00653FD8"/>
    <w:rsid w:val="00655777"/>
    <w:rsid w:val="0065595F"/>
    <w:rsid w:val="00657FFE"/>
    <w:rsid w:val="00660FD6"/>
    <w:rsid w:val="006613AB"/>
    <w:rsid w:val="00661615"/>
    <w:rsid w:val="00661C5C"/>
    <w:rsid w:val="00665610"/>
    <w:rsid w:val="0066610C"/>
    <w:rsid w:val="00667976"/>
    <w:rsid w:val="00667FB8"/>
    <w:rsid w:val="006707E0"/>
    <w:rsid w:val="00670D00"/>
    <w:rsid w:val="00674B7E"/>
    <w:rsid w:val="0067733F"/>
    <w:rsid w:val="00677839"/>
    <w:rsid w:val="0068031A"/>
    <w:rsid w:val="0068062F"/>
    <w:rsid w:val="006845A1"/>
    <w:rsid w:val="00684D66"/>
    <w:rsid w:val="00693936"/>
    <w:rsid w:val="0069419C"/>
    <w:rsid w:val="0069554C"/>
    <w:rsid w:val="006971F4"/>
    <w:rsid w:val="006A32E0"/>
    <w:rsid w:val="006A3B57"/>
    <w:rsid w:val="006A4B6E"/>
    <w:rsid w:val="006B0102"/>
    <w:rsid w:val="006B1B5B"/>
    <w:rsid w:val="006B3417"/>
    <w:rsid w:val="006B426C"/>
    <w:rsid w:val="006B5A88"/>
    <w:rsid w:val="006B6D9C"/>
    <w:rsid w:val="006B6EC6"/>
    <w:rsid w:val="006C11D9"/>
    <w:rsid w:val="006C18AE"/>
    <w:rsid w:val="006D0D3C"/>
    <w:rsid w:val="006D1312"/>
    <w:rsid w:val="006D1356"/>
    <w:rsid w:val="006D244B"/>
    <w:rsid w:val="006D2FA9"/>
    <w:rsid w:val="006D5941"/>
    <w:rsid w:val="006E0CD0"/>
    <w:rsid w:val="006E13A3"/>
    <w:rsid w:val="006E19D5"/>
    <w:rsid w:val="006E2146"/>
    <w:rsid w:val="006E347A"/>
    <w:rsid w:val="006E3975"/>
    <w:rsid w:val="006E6620"/>
    <w:rsid w:val="006E6C3E"/>
    <w:rsid w:val="006E6D89"/>
    <w:rsid w:val="006E6EAF"/>
    <w:rsid w:val="006E7907"/>
    <w:rsid w:val="006E79C3"/>
    <w:rsid w:val="006F0C09"/>
    <w:rsid w:val="006F21E9"/>
    <w:rsid w:val="006F254F"/>
    <w:rsid w:val="006F3779"/>
    <w:rsid w:val="006F3B79"/>
    <w:rsid w:val="006F5CFA"/>
    <w:rsid w:val="006F7019"/>
    <w:rsid w:val="006F75D9"/>
    <w:rsid w:val="00701468"/>
    <w:rsid w:val="007020F3"/>
    <w:rsid w:val="007022F9"/>
    <w:rsid w:val="0070538F"/>
    <w:rsid w:val="007054F8"/>
    <w:rsid w:val="00711455"/>
    <w:rsid w:val="00712283"/>
    <w:rsid w:val="007123EB"/>
    <w:rsid w:val="007149B3"/>
    <w:rsid w:val="00714BEE"/>
    <w:rsid w:val="007161B6"/>
    <w:rsid w:val="00716DB0"/>
    <w:rsid w:val="00716E9D"/>
    <w:rsid w:val="007201F7"/>
    <w:rsid w:val="00721205"/>
    <w:rsid w:val="007221C9"/>
    <w:rsid w:val="0072541B"/>
    <w:rsid w:val="0072576F"/>
    <w:rsid w:val="00726BDF"/>
    <w:rsid w:val="00726D43"/>
    <w:rsid w:val="00727535"/>
    <w:rsid w:val="00727D49"/>
    <w:rsid w:val="00727FCB"/>
    <w:rsid w:val="007309CA"/>
    <w:rsid w:val="00731A24"/>
    <w:rsid w:val="007321A3"/>
    <w:rsid w:val="007322E8"/>
    <w:rsid w:val="00734C85"/>
    <w:rsid w:val="00736F18"/>
    <w:rsid w:val="00737331"/>
    <w:rsid w:val="00737353"/>
    <w:rsid w:val="007379D6"/>
    <w:rsid w:val="00737A13"/>
    <w:rsid w:val="007418EC"/>
    <w:rsid w:val="00741DA6"/>
    <w:rsid w:val="00742741"/>
    <w:rsid w:val="00743CC3"/>
    <w:rsid w:val="00745D4D"/>
    <w:rsid w:val="0075178A"/>
    <w:rsid w:val="00752EAB"/>
    <w:rsid w:val="00752F97"/>
    <w:rsid w:val="007530E6"/>
    <w:rsid w:val="00753D48"/>
    <w:rsid w:val="00753EBF"/>
    <w:rsid w:val="00754363"/>
    <w:rsid w:val="00755831"/>
    <w:rsid w:val="00755B00"/>
    <w:rsid w:val="00756815"/>
    <w:rsid w:val="00756965"/>
    <w:rsid w:val="00757278"/>
    <w:rsid w:val="00757A15"/>
    <w:rsid w:val="00760AD7"/>
    <w:rsid w:val="007624A0"/>
    <w:rsid w:val="00762EAE"/>
    <w:rsid w:val="00766169"/>
    <w:rsid w:val="007671E1"/>
    <w:rsid w:val="007677F0"/>
    <w:rsid w:val="0077321E"/>
    <w:rsid w:val="00773A61"/>
    <w:rsid w:val="007745AC"/>
    <w:rsid w:val="007747EC"/>
    <w:rsid w:val="007764A9"/>
    <w:rsid w:val="0078091B"/>
    <w:rsid w:val="00780A88"/>
    <w:rsid w:val="0078131D"/>
    <w:rsid w:val="0078157F"/>
    <w:rsid w:val="00781766"/>
    <w:rsid w:val="00782D10"/>
    <w:rsid w:val="00784A0B"/>
    <w:rsid w:val="00784AAB"/>
    <w:rsid w:val="00786250"/>
    <w:rsid w:val="00787A94"/>
    <w:rsid w:val="0079152B"/>
    <w:rsid w:val="00791F37"/>
    <w:rsid w:val="00792D00"/>
    <w:rsid w:val="00792D74"/>
    <w:rsid w:val="007969FA"/>
    <w:rsid w:val="007A212C"/>
    <w:rsid w:val="007A2545"/>
    <w:rsid w:val="007A370F"/>
    <w:rsid w:val="007B09A3"/>
    <w:rsid w:val="007B1B92"/>
    <w:rsid w:val="007B27AC"/>
    <w:rsid w:val="007B2ADF"/>
    <w:rsid w:val="007C2DF7"/>
    <w:rsid w:val="007C57DE"/>
    <w:rsid w:val="007C643D"/>
    <w:rsid w:val="007C6C5B"/>
    <w:rsid w:val="007C7597"/>
    <w:rsid w:val="007C7897"/>
    <w:rsid w:val="007D05F3"/>
    <w:rsid w:val="007D25BE"/>
    <w:rsid w:val="007D33CF"/>
    <w:rsid w:val="007D4394"/>
    <w:rsid w:val="007D4885"/>
    <w:rsid w:val="007D699A"/>
    <w:rsid w:val="007D745B"/>
    <w:rsid w:val="007E0E16"/>
    <w:rsid w:val="007E4C80"/>
    <w:rsid w:val="007E5637"/>
    <w:rsid w:val="007E71A1"/>
    <w:rsid w:val="007E7E3A"/>
    <w:rsid w:val="007F120C"/>
    <w:rsid w:val="007F315A"/>
    <w:rsid w:val="007F3E62"/>
    <w:rsid w:val="007F46A0"/>
    <w:rsid w:val="007F6427"/>
    <w:rsid w:val="008055C1"/>
    <w:rsid w:val="00807DED"/>
    <w:rsid w:val="00807F3A"/>
    <w:rsid w:val="00810E42"/>
    <w:rsid w:val="00813392"/>
    <w:rsid w:val="008201F1"/>
    <w:rsid w:val="0082056E"/>
    <w:rsid w:val="00823E95"/>
    <w:rsid w:val="0082487E"/>
    <w:rsid w:val="0082573E"/>
    <w:rsid w:val="00827302"/>
    <w:rsid w:val="00827A4D"/>
    <w:rsid w:val="00830FCD"/>
    <w:rsid w:val="00832C2C"/>
    <w:rsid w:val="008333B7"/>
    <w:rsid w:val="00835F48"/>
    <w:rsid w:val="00835F5F"/>
    <w:rsid w:val="00837F8F"/>
    <w:rsid w:val="00837FF2"/>
    <w:rsid w:val="008415B1"/>
    <w:rsid w:val="00841936"/>
    <w:rsid w:val="008436A1"/>
    <w:rsid w:val="008436A2"/>
    <w:rsid w:val="00844301"/>
    <w:rsid w:val="00845A61"/>
    <w:rsid w:val="00845D07"/>
    <w:rsid w:val="008479BB"/>
    <w:rsid w:val="00850352"/>
    <w:rsid w:val="00851558"/>
    <w:rsid w:val="00853BA0"/>
    <w:rsid w:val="00853FFE"/>
    <w:rsid w:val="00854732"/>
    <w:rsid w:val="00854ACD"/>
    <w:rsid w:val="00854EF9"/>
    <w:rsid w:val="00855BA2"/>
    <w:rsid w:val="00860409"/>
    <w:rsid w:val="008649E4"/>
    <w:rsid w:val="00864FA1"/>
    <w:rsid w:val="00865242"/>
    <w:rsid w:val="008654C8"/>
    <w:rsid w:val="0087143B"/>
    <w:rsid w:val="00871737"/>
    <w:rsid w:val="00872B47"/>
    <w:rsid w:val="00873C0D"/>
    <w:rsid w:val="00874A61"/>
    <w:rsid w:val="0087651E"/>
    <w:rsid w:val="00880F05"/>
    <w:rsid w:val="008810B6"/>
    <w:rsid w:val="00882AAC"/>
    <w:rsid w:val="00883501"/>
    <w:rsid w:val="008836FB"/>
    <w:rsid w:val="00884B38"/>
    <w:rsid w:val="008862F6"/>
    <w:rsid w:val="008902BD"/>
    <w:rsid w:val="008905B6"/>
    <w:rsid w:val="00891BFB"/>
    <w:rsid w:val="0089337D"/>
    <w:rsid w:val="00894514"/>
    <w:rsid w:val="00894E2E"/>
    <w:rsid w:val="008953D8"/>
    <w:rsid w:val="00895BC4"/>
    <w:rsid w:val="00896367"/>
    <w:rsid w:val="008A44C8"/>
    <w:rsid w:val="008A5C22"/>
    <w:rsid w:val="008A60EB"/>
    <w:rsid w:val="008A707C"/>
    <w:rsid w:val="008B1A2C"/>
    <w:rsid w:val="008B2A90"/>
    <w:rsid w:val="008B4C21"/>
    <w:rsid w:val="008B4D69"/>
    <w:rsid w:val="008B619D"/>
    <w:rsid w:val="008B74CB"/>
    <w:rsid w:val="008C1DEF"/>
    <w:rsid w:val="008C1F4A"/>
    <w:rsid w:val="008C305C"/>
    <w:rsid w:val="008C3E88"/>
    <w:rsid w:val="008C66F1"/>
    <w:rsid w:val="008D2781"/>
    <w:rsid w:val="008D3EA0"/>
    <w:rsid w:val="008D546F"/>
    <w:rsid w:val="008E06A2"/>
    <w:rsid w:val="008E0828"/>
    <w:rsid w:val="008E7163"/>
    <w:rsid w:val="008E799D"/>
    <w:rsid w:val="008F0112"/>
    <w:rsid w:val="008F1D46"/>
    <w:rsid w:val="008F27F6"/>
    <w:rsid w:val="008F34EC"/>
    <w:rsid w:val="008F511C"/>
    <w:rsid w:val="008F6856"/>
    <w:rsid w:val="008F6B94"/>
    <w:rsid w:val="008F6FE2"/>
    <w:rsid w:val="00902E34"/>
    <w:rsid w:val="00902F24"/>
    <w:rsid w:val="00904AF3"/>
    <w:rsid w:val="009055F3"/>
    <w:rsid w:val="009105F2"/>
    <w:rsid w:val="0091107A"/>
    <w:rsid w:val="0091311B"/>
    <w:rsid w:val="0091338B"/>
    <w:rsid w:val="00914879"/>
    <w:rsid w:val="00914BFF"/>
    <w:rsid w:val="00915BD4"/>
    <w:rsid w:val="00920DCD"/>
    <w:rsid w:val="00922435"/>
    <w:rsid w:val="0092451B"/>
    <w:rsid w:val="009247A8"/>
    <w:rsid w:val="009254F1"/>
    <w:rsid w:val="0092628E"/>
    <w:rsid w:val="00927C25"/>
    <w:rsid w:val="00930B8B"/>
    <w:rsid w:val="00933BC9"/>
    <w:rsid w:val="00933F17"/>
    <w:rsid w:val="0093428F"/>
    <w:rsid w:val="00935177"/>
    <w:rsid w:val="00935391"/>
    <w:rsid w:val="00938562"/>
    <w:rsid w:val="00940357"/>
    <w:rsid w:val="00940D11"/>
    <w:rsid w:val="00941D8D"/>
    <w:rsid w:val="0094349B"/>
    <w:rsid w:val="00943E32"/>
    <w:rsid w:val="009442BE"/>
    <w:rsid w:val="00944390"/>
    <w:rsid w:val="009444C8"/>
    <w:rsid w:val="009446A9"/>
    <w:rsid w:val="0094476B"/>
    <w:rsid w:val="00945718"/>
    <w:rsid w:val="0094617A"/>
    <w:rsid w:val="00947AC4"/>
    <w:rsid w:val="009503FD"/>
    <w:rsid w:val="009505BC"/>
    <w:rsid w:val="00950EDF"/>
    <w:rsid w:val="00952618"/>
    <w:rsid w:val="0095318B"/>
    <w:rsid w:val="00954E11"/>
    <w:rsid w:val="0095504C"/>
    <w:rsid w:val="009550E3"/>
    <w:rsid w:val="009568EA"/>
    <w:rsid w:val="00956A0B"/>
    <w:rsid w:val="009571E5"/>
    <w:rsid w:val="00957A49"/>
    <w:rsid w:val="00957F00"/>
    <w:rsid w:val="00960389"/>
    <w:rsid w:val="009631F6"/>
    <w:rsid w:val="009659CD"/>
    <w:rsid w:val="009663E7"/>
    <w:rsid w:val="00966573"/>
    <w:rsid w:val="00966B79"/>
    <w:rsid w:val="009723CF"/>
    <w:rsid w:val="009723EF"/>
    <w:rsid w:val="00973689"/>
    <w:rsid w:val="00974727"/>
    <w:rsid w:val="00975492"/>
    <w:rsid w:val="00975520"/>
    <w:rsid w:val="00982179"/>
    <w:rsid w:val="0098367C"/>
    <w:rsid w:val="00983BDA"/>
    <w:rsid w:val="009852F0"/>
    <w:rsid w:val="009867D1"/>
    <w:rsid w:val="00986B33"/>
    <w:rsid w:val="0098706B"/>
    <w:rsid w:val="00987615"/>
    <w:rsid w:val="00991E39"/>
    <w:rsid w:val="00992B32"/>
    <w:rsid w:val="00994ABC"/>
    <w:rsid w:val="0099578F"/>
    <w:rsid w:val="009A1395"/>
    <w:rsid w:val="009A3676"/>
    <w:rsid w:val="009A392F"/>
    <w:rsid w:val="009A3F5F"/>
    <w:rsid w:val="009A575F"/>
    <w:rsid w:val="009A5DCD"/>
    <w:rsid w:val="009A665C"/>
    <w:rsid w:val="009A71B4"/>
    <w:rsid w:val="009A72BC"/>
    <w:rsid w:val="009B6363"/>
    <w:rsid w:val="009B6FD5"/>
    <w:rsid w:val="009B71E5"/>
    <w:rsid w:val="009B7854"/>
    <w:rsid w:val="009C1131"/>
    <w:rsid w:val="009C1F7C"/>
    <w:rsid w:val="009C3786"/>
    <w:rsid w:val="009C3ACD"/>
    <w:rsid w:val="009C49AE"/>
    <w:rsid w:val="009C56B0"/>
    <w:rsid w:val="009C767A"/>
    <w:rsid w:val="009D0CB2"/>
    <w:rsid w:val="009D5573"/>
    <w:rsid w:val="009D5653"/>
    <w:rsid w:val="009D582F"/>
    <w:rsid w:val="009E01F3"/>
    <w:rsid w:val="009E028A"/>
    <w:rsid w:val="009E163E"/>
    <w:rsid w:val="009E3451"/>
    <w:rsid w:val="009E638C"/>
    <w:rsid w:val="009E63D0"/>
    <w:rsid w:val="009E6EC6"/>
    <w:rsid w:val="009F2F16"/>
    <w:rsid w:val="009F5A1A"/>
    <w:rsid w:val="009F5A84"/>
    <w:rsid w:val="009F60CE"/>
    <w:rsid w:val="00A00E83"/>
    <w:rsid w:val="00A01C6C"/>
    <w:rsid w:val="00A025B2"/>
    <w:rsid w:val="00A10AA6"/>
    <w:rsid w:val="00A1134F"/>
    <w:rsid w:val="00A122F7"/>
    <w:rsid w:val="00A1312B"/>
    <w:rsid w:val="00A15111"/>
    <w:rsid w:val="00A15297"/>
    <w:rsid w:val="00A16187"/>
    <w:rsid w:val="00A1689A"/>
    <w:rsid w:val="00A16BD7"/>
    <w:rsid w:val="00A220DE"/>
    <w:rsid w:val="00A23313"/>
    <w:rsid w:val="00A238F9"/>
    <w:rsid w:val="00A2404C"/>
    <w:rsid w:val="00A255D6"/>
    <w:rsid w:val="00A25C75"/>
    <w:rsid w:val="00A26A9F"/>
    <w:rsid w:val="00A3022F"/>
    <w:rsid w:val="00A306C4"/>
    <w:rsid w:val="00A336B8"/>
    <w:rsid w:val="00A33B69"/>
    <w:rsid w:val="00A3672B"/>
    <w:rsid w:val="00A416B5"/>
    <w:rsid w:val="00A450DD"/>
    <w:rsid w:val="00A51F78"/>
    <w:rsid w:val="00A5271E"/>
    <w:rsid w:val="00A52DD2"/>
    <w:rsid w:val="00A556D6"/>
    <w:rsid w:val="00A55979"/>
    <w:rsid w:val="00A55D24"/>
    <w:rsid w:val="00A560AA"/>
    <w:rsid w:val="00A564C5"/>
    <w:rsid w:val="00A56953"/>
    <w:rsid w:val="00A61168"/>
    <w:rsid w:val="00A65654"/>
    <w:rsid w:val="00A65BAA"/>
    <w:rsid w:val="00A66556"/>
    <w:rsid w:val="00A667F2"/>
    <w:rsid w:val="00A6707F"/>
    <w:rsid w:val="00A67149"/>
    <w:rsid w:val="00A72AF5"/>
    <w:rsid w:val="00A73B45"/>
    <w:rsid w:val="00A742F1"/>
    <w:rsid w:val="00A75E77"/>
    <w:rsid w:val="00A768F3"/>
    <w:rsid w:val="00A76A8F"/>
    <w:rsid w:val="00A76B44"/>
    <w:rsid w:val="00A82169"/>
    <w:rsid w:val="00A8360F"/>
    <w:rsid w:val="00A8667B"/>
    <w:rsid w:val="00A9196D"/>
    <w:rsid w:val="00A93072"/>
    <w:rsid w:val="00A9459E"/>
    <w:rsid w:val="00A9466A"/>
    <w:rsid w:val="00A94C58"/>
    <w:rsid w:val="00A96435"/>
    <w:rsid w:val="00AA0033"/>
    <w:rsid w:val="00AA07B6"/>
    <w:rsid w:val="00AA20E5"/>
    <w:rsid w:val="00AA22D9"/>
    <w:rsid w:val="00AA30F7"/>
    <w:rsid w:val="00AA3C0C"/>
    <w:rsid w:val="00AA5FDE"/>
    <w:rsid w:val="00AB0170"/>
    <w:rsid w:val="00AB0DAC"/>
    <w:rsid w:val="00AB25C4"/>
    <w:rsid w:val="00AB29F0"/>
    <w:rsid w:val="00AB2AAE"/>
    <w:rsid w:val="00AB2AF1"/>
    <w:rsid w:val="00AB3703"/>
    <w:rsid w:val="00AB5138"/>
    <w:rsid w:val="00AB787B"/>
    <w:rsid w:val="00AB78D6"/>
    <w:rsid w:val="00AB7B3A"/>
    <w:rsid w:val="00ABF489"/>
    <w:rsid w:val="00AC0DEB"/>
    <w:rsid w:val="00AC0FA1"/>
    <w:rsid w:val="00AC1159"/>
    <w:rsid w:val="00AC1376"/>
    <w:rsid w:val="00AC14D7"/>
    <w:rsid w:val="00AC1A59"/>
    <w:rsid w:val="00AC216E"/>
    <w:rsid w:val="00AC3C2C"/>
    <w:rsid w:val="00AC3C30"/>
    <w:rsid w:val="00AC3CA4"/>
    <w:rsid w:val="00AC4039"/>
    <w:rsid w:val="00AC55D5"/>
    <w:rsid w:val="00AC5D4B"/>
    <w:rsid w:val="00AC6D65"/>
    <w:rsid w:val="00AD005E"/>
    <w:rsid w:val="00AD03F0"/>
    <w:rsid w:val="00AD3A41"/>
    <w:rsid w:val="00AD46F7"/>
    <w:rsid w:val="00AD4E21"/>
    <w:rsid w:val="00AD4FDC"/>
    <w:rsid w:val="00AD5CD2"/>
    <w:rsid w:val="00AD75AB"/>
    <w:rsid w:val="00AD79DD"/>
    <w:rsid w:val="00AE1757"/>
    <w:rsid w:val="00AE3A3B"/>
    <w:rsid w:val="00AE41C1"/>
    <w:rsid w:val="00AE4531"/>
    <w:rsid w:val="00AE499D"/>
    <w:rsid w:val="00AE6937"/>
    <w:rsid w:val="00AE6F57"/>
    <w:rsid w:val="00AF1248"/>
    <w:rsid w:val="00AF2259"/>
    <w:rsid w:val="00AF28C6"/>
    <w:rsid w:val="00AF2C53"/>
    <w:rsid w:val="00AF2D81"/>
    <w:rsid w:val="00AF401A"/>
    <w:rsid w:val="00AF62CD"/>
    <w:rsid w:val="00B00F9A"/>
    <w:rsid w:val="00B025A6"/>
    <w:rsid w:val="00B03473"/>
    <w:rsid w:val="00B04F70"/>
    <w:rsid w:val="00B0589F"/>
    <w:rsid w:val="00B0703D"/>
    <w:rsid w:val="00B0751F"/>
    <w:rsid w:val="00B12149"/>
    <w:rsid w:val="00B124DD"/>
    <w:rsid w:val="00B125FF"/>
    <w:rsid w:val="00B1302B"/>
    <w:rsid w:val="00B130E3"/>
    <w:rsid w:val="00B131B6"/>
    <w:rsid w:val="00B1324B"/>
    <w:rsid w:val="00B15F92"/>
    <w:rsid w:val="00B16059"/>
    <w:rsid w:val="00B171DC"/>
    <w:rsid w:val="00B1746D"/>
    <w:rsid w:val="00B200B9"/>
    <w:rsid w:val="00B23451"/>
    <w:rsid w:val="00B24FDA"/>
    <w:rsid w:val="00B2518A"/>
    <w:rsid w:val="00B258A7"/>
    <w:rsid w:val="00B25E23"/>
    <w:rsid w:val="00B2768C"/>
    <w:rsid w:val="00B30827"/>
    <w:rsid w:val="00B31DFF"/>
    <w:rsid w:val="00B32708"/>
    <w:rsid w:val="00B33148"/>
    <w:rsid w:val="00B350E9"/>
    <w:rsid w:val="00B3676F"/>
    <w:rsid w:val="00B415F0"/>
    <w:rsid w:val="00B41A3A"/>
    <w:rsid w:val="00B425D8"/>
    <w:rsid w:val="00B438DB"/>
    <w:rsid w:val="00B468AF"/>
    <w:rsid w:val="00B4756F"/>
    <w:rsid w:val="00B50ADD"/>
    <w:rsid w:val="00B5619C"/>
    <w:rsid w:val="00B63E79"/>
    <w:rsid w:val="00B66364"/>
    <w:rsid w:val="00B67AE2"/>
    <w:rsid w:val="00B708C8"/>
    <w:rsid w:val="00B71D5F"/>
    <w:rsid w:val="00B72198"/>
    <w:rsid w:val="00B7282A"/>
    <w:rsid w:val="00B72A96"/>
    <w:rsid w:val="00B74870"/>
    <w:rsid w:val="00B75838"/>
    <w:rsid w:val="00B759BB"/>
    <w:rsid w:val="00B77609"/>
    <w:rsid w:val="00B77A71"/>
    <w:rsid w:val="00B816D4"/>
    <w:rsid w:val="00B860C7"/>
    <w:rsid w:val="00B8668A"/>
    <w:rsid w:val="00B91304"/>
    <w:rsid w:val="00B91604"/>
    <w:rsid w:val="00B9214B"/>
    <w:rsid w:val="00B9386B"/>
    <w:rsid w:val="00B95C8A"/>
    <w:rsid w:val="00B97E1F"/>
    <w:rsid w:val="00BA4252"/>
    <w:rsid w:val="00BA5FDB"/>
    <w:rsid w:val="00BA7361"/>
    <w:rsid w:val="00BA794B"/>
    <w:rsid w:val="00BA79F3"/>
    <w:rsid w:val="00BB0094"/>
    <w:rsid w:val="00BB0A00"/>
    <w:rsid w:val="00BB3B01"/>
    <w:rsid w:val="00BB52BA"/>
    <w:rsid w:val="00BB65BF"/>
    <w:rsid w:val="00BB71CD"/>
    <w:rsid w:val="00BC2ECC"/>
    <w:rsid w:val="00BC355F"/>
    <w:rsid w:val="00BC38FE"/>
    <w:rsid w:val="00BC41B0"/>
    <w:rsid w:val="00BC4791"/>
    <w:rsid w:val="00BC64AA"/>
    <w:rsid w:val="00BC685B"/>
    <w:rsid w:val="00BC68DA"/>
    <w:rsid w:val="00BD1F25"/>
    <w:rsid w:val="00BD3436"/>
    <w:rsid w:val="00BD4C7E"/>
    <w:rsid w:val="00BD68D0"/>
    <w:rsid w:val="00BD6C67"/>
    <w:rsid w:val="00BE017C"/>
    <w:rsid w:val="00BE12E9"/>
    <w:rsid w:val="00BE19BF"/>
    <w:rsid w:val="00BE1DFB"/>
    <w:rsid w:val="00BE4124"/>
    <w:rsid w:val="00BE5891"/>
    <w:rsid w:val="00BF15FD"/>
    <w:rsid w:val="00BF242D"/>
    <w:rsid w:val="00BF2CDB"/>
    <w:rsid w:val="00BF373A"/>
    <w:rsid w:val="00BF3A67"/>
    <w:rsid w:val="00BF4794"/>
    <w:rsid w:val="00BF56F4"/>
    <w:rsid w:val="00BF582B"/>
    <w:rsid w:val="00BF5B78"/>
    <w:rsid w:val="00BF5C78"/>
    <w:rsid w:val="00BF6CEB"/>
    <w:rsid w:val="00BF7743"/>
    <w:rsid w:val="00C0035C"/>
    <w:rsid w:val="00C00933"/>
    <w:rsid w:val="00C014B6"/>
    <w:rsid w:val="00C02457"/>
    <w:rsid w:val="00C04207"/>
    <w:rsid w:val="00C044DC"/>
    <w:rsid w:val="00C05001"/>
    <w:rsid w:val="00C050AC"/>
    <w:rsid w:val="00C06609"/>
    <w:rsid w:val="00C06BF5"/>
    <w:rsid w:val="00C10C6C"/>
    <w:rsid w:val="00C111EE"/>
    <w:rsid w:val="00C14751"/>
    <w:rsid w:val="00C14997"/>
    <w:rsid w:val="00C15820"/>
    <w:rsid w:val="00C15A59"/>
    <w:rsid w:val="00C17D32"/>
    <w:rsid w:val="00C20997"/>
    <w:rsid w:val="00C22FE4"/>
    <w:rsid w:val="00C2312D"/>
    <w:rsid w:val="00C232EC"/>
    <w:rsid w:val="00C2363B"/>
    <w:rsid w:val="00C2447E"/>
    <w:rsid w:val="00C24F39"/>
    <w:rsid w:val="00C25406"/>
    <w:rsid w:val="00C26732"/>
    <w:rsid w:val="00C27B11"/>
    <w:rsid w:val="00C314B7"/>
    <w:rsid w:val="00C31C8B"/>
    <w:rsid w:val="00C36555"/>
    <w:rsid w:val="00C37131"/>
    <w:rsid w:val="00C3755B"/>
    <w:rsid w:val="00C37913"/>
    <w:rsid w:val="00C401DE"/>
    <w:rsid w:val="00C41A85"/>
    <w:rsid w:val="00C41FF1"/>
    <w:rsid w:val="00C443ED"/>
    <w:rsid w:val="00C47DE4"/>
    <w:rsid w:val="00C51B07"/>
    <w:rsid w:val="00C52EA1"/>
    <w:rsid w:val="00C53296"/>
    <w:rsid w:val="00C5ED7F"/>
    <w:rsid w:val="00C604DD"/>
    <w:rsid w:val="00C610DA"/>
    <w:rsid w:val="00C621A6"/>
    <w:rsid w:val="00C63865"/>
    <w:rsid w:val="00C65BE8"/>
    <w:rsid w:val="00C6600C"/>
    <w:rsid w:val="00C663E5"/>
    <w:rsid w:val="00C6675E"/>
    <w:rsid w:val="00C66A0E"/>
    <w:rsid w:val="00C7133F"/>
    <w:rsid w:val="00C71ACC"/>
    <w:rsid w:val="00C71D49"/>
    <w:rsid w:val="00C721B9"/>
    <w:rsid w:val="00C72F06"/>
    <w:rsid w:val="00C745F7"/>
    <w:rsid w:val="00C74B31"/>
    <w:rsid w:val="00C74C15"/>
    <w:rsid w:val="00C773CD"/>
    <w:rsid w:val="00C774F0"/>
    <w:rsid w:val="00C77714"/>
    <w:rsid w:val="00C77D75"/>
    <w:rsid w:val="00C810E9"/>
    <w:rsid w:val="00C8155A"/>
    <w:rsid w:val="00C81908"/>
    <w:rsid w:val="00C82EBA"/>
    <w:rsid w:val="00C83C74"/>
    <w:rsid w:val="00C84430"/>
    <w:rsid w:val="00C85393"/>
    <w:rsid w:val="00C86298"/>
    <w:rsid w:val="00C864FF"/>
    <w:rsid w:val="00C879A3"/>
    <w:rsid w:val="00C90AA3"/>
    <w:rsid w:val="00C9162A"/>
    <w:rsid w:val="00C91C3F"/>
    <w:rsid w:val="00C9213E"/>
    <w:rsid w:val="00C93B0F"/>
    <w:rsid w:val="00C94B41"/>
    <w:rsid w:val="00C9538E"/>
    <w:rsid w:val="00C969C4"/>
    <w:rsid w:val="00C9796C"/>
    <w:rsid w:val="00CA0E99"/>
    <w:rsid w:val="00CA171A"/>
    <w:rsid w:val="00CA180C"/>
    <w:rsid w:val="00CA1CB3"/>
    <w:rsid w:val="00CA233F"/>
    <w:rsid w:val="00CA2C60"/>
    <w:rsid w:val="00CA2E2E"/>
    <w:rsid w:val="00CA30D2"/>
    <w:rsid w:val="00CA371C"/>
    <w:rsid w:val="00CA3F18"/>
    <w:rsid w:val="00CA5D21"/>
    <w:rsid w:val="00CA5E1F"/>
    <w:rsid w:val="00CA64D6"/>
    <w:rsid w:val="00CA6556"/>
    <w:rsid w:val="00CA6ADC"/>
    <w:rsid w:val="00CA6CC0"/>
    <w:rsid w:val="00CB1B5B"/>
    <w:rsid w:val="00CB20BA"/>
    <w:rsid w:val="00CB4347"/>
    <w:rsid w:val="00CB5F63"/>
    <w:rsid w:val="00CB661C"/>
    <w:rsid w:val="00CB6BC2"/>
    <w:rsid w:val="00CC13F7"/>
    <w:rsid w:val="00CC17F8"/>
    <w:rsid w:val="00CC22CC"/>
    <w:rsid w:val="00CC2E9F"/>
    <w:rsid w:val="00CC4E85"/>
    <w:rsid w:val="00CD01F3"/>
    <w:rsid w:val="00CD08E8"/>
    <w:rsid w:val="00CD120E"/>
    <w:rsid w:val="00CD168F"/>
    <w:rsid w:val="00CD190D"/>
    <w:rsid w:val="00CD1A25"/>
    <w:rsid w:val="00CD248A"/>
    <w:rsid w:val="00CD26FA"/>
    <w:rsid w:val="00CD43E0"/>
    <w:rsid w:val="00CD4E9D"/>
    <w:rsid w:val="00CD7723"/>
    <w:rsid w:val="00CE1D2E"/>
    <w:rsid w:val="00CE2034"/>
    <w:rsid w:val="00CE3447"/>
    <w:rsid w:val="00CE47CE"/>
    <w:rsid w:val="00CF05A5"/>
    <w:rsid w:val="00CF0E33"/>
    <w:rsid w:val="00CF32FC"/>
    <w:rsid w:val="00CF3928"/>
    <w:rsid w:val="00CF3FB0"/>
    <w:rsid w:val="00CF554F"/>
    <w:rsid w:val="00CF575C"/>
    <w:rsid w:val="00CF5AF2"/>
    <w:rsid w:val="00CF75A9"/>
    <w:rsid w:val="00D00EDE"/>
    <w:rsid w:val="00D00EEC"/>
    <w:rsid w:val="00D00F5B"/>
    <w:rsid w:val="00D012BC"/>
    <w:rsid w:val="00D0309B"/>
    <w:rsid w:val="00D0369D"/>
    <w:rsid w:val="00D06334"/>
    <w:rsid w:val="00D06475"/>
    <w:rsid w:val="00D072C9"/>
    <w:rsid w:val="00D0732B"/>
    <w:rsid w:val="00D07D53"/>
    <w:rsid w:val="00D117DF"/>
    <w:rsid w:val="00D11E28"/>
    <w:rsid w:val="00D11F06"/>
    <w:rsid w:val="00D12102"/>
    <w:rsid w:val="00D124CB"/>
    <w:rsid w:val="00D1308D"/>
    <w:rsid w:val="00D13B03"/>
    <w:rsid w:val="00D15735"/>
    <w:rsid w:val="00D16131"/>
    <w:rsid w:val="00D21116"/>
    <w:rsid w:val="00D21CFC"/>
    <w:rsid w:val="00D21D21"/>
    <w:rsid w:val="00D21E19"/>
    <w:rsid w:val="00D227D2"/>
    <w:rsid w:val="00D23B42"/>
    <w:rsid w:val="00D26451"/>
    <w:rsid w:val="00D2668B"/>
    <w:rsid w:val="00D30074"/>
    <w:rsid w:val="00D30752"/>
    <w:rsid w:val="00D31482"/>
    <w:rsid w:val="00D31920"/>
    <w:rsid w:val="00D325AF"/>
    <w:rsid w:val="00D334DC"/>
    <w:rsid w:val="00D346BF"/>
    <w:rsid w:val="00D3534A"/>
    <w:rsid w:val="00D3672E"/>
    <w:rsid w:val="00D3685B"/>
    <w:rsid w:val="00D37E54"/>
    <w:rsid w:val="00D4016F"/>
    <w:rsid w:val="00D43FE5"/>
    <w:rsid w:val="00D44C1D"/>
    <w:rsid w:val="00D46777"/>
    <w:rsid w:val="00D47A80"/>
    <w:rsid w:val="00D5031A"/>
    <w:rsid w:val="00D510AD"/>
    <w:rsid w:val="00D5187C"/>
    <w:rsid w:val="00D51F71"/>
    <w:rsid w:val="00D5219A"/>
    <w:rsid w:val="00D52611"/>
    <w:rsid w:val="00D53B1B"/>
    <w:rsid w:val="00D54408"/>
    <w:rsid w:val="00D5457F"/>
    <w:rsid w:val="00D54876"/>
    <w:rsid w:val="00D57BA9"/>
    <w:rsid w:val="00D60A7A"/>
    <w:rsid w:val="00D60C7E"/>
    <w:rsid w:val="00D6106A"/>
    <w:rsid w:val="00D61E17"/>
    <w:rsid w:val="00D634B9"/>
    <w:rsid w:val="00D644F0"/>
    <w:rsid w:val="00D6576D"/>
    <w:rsid w:val="00D70F6E"/>
    <w:rsid w:val="00D716F3"/>
    <w:rsid w:val="00D719D9"/>
    <w:rsid w:val="00D75C7E"/>
    <w:rsid w:val="00D764D2"/>
    <w:rsid w:val="00D77A5B"/>
    <w:rsid w:val="00D81A8E"/>
    <w:rsid w:val="00D847BB"/>
    <w:rsid w:val="00D850D5"/>
    <w:rsid w:val="00D85633"/>
    <w:rsid w:val="00D86624"/>
    <w:rsid w:val="00D91ED1"/>
    <w:rsid w:val="00D9270B"/>
    <w:rsid w:val="00D92D02"/>
    <w:rsid w:val="00D944A6"/>
    <w:rsid w:val="00D96544"/>
    <w:rsid w:val="00D97F78"/>
    <w:rsid w:val="00DA09C6"/>
    <w:rsid w:val="00DA16D2"/>
    <w:rsid w:val="00DA1B53"/>
    <w:rsid w:val="00DA1F46"/>
    <w:rsid w:val="00DA273C"/>
    <w:rsid w:val="00DA2FA9"/>
    <w:rsid w:val="00DA303E"/>
    <w:rsid w:val="00DA37D2"/>
    <w:rsid w:val="00DA4BE4"/>
    <w:rsid w:val="00DA5ACE"/>
    <w:rsid w:val="00DA5B3D"/>
    <w:rsid w:val="00DB0772"/>
    <w:rsid w:val="00DB099E"/>
    <w:rsid w:val="00DB1041"/>
    <w:rsid w:val="00DB4C95"/>
    <w:rsid w:val="00DB60F8"/>
    <w:rsid w:val="00DB72DA"/>
    <w:rsid w:val="00DB794B"/>
    <w:rsid w:val="00DC0E0F"/>
    <w:rsid w:val="00DC3E64"/>
    <w:rsid w:val="00DC4BDC"/>
    <w:rsid w:val="00DC64AD"/>
    <w:rsid w:val="00DD0E26"/>
    <w:rsid w:val="00DD13ED"/>
    <w:rsid w:val="00DD1E83"/>
    <w:rsid w:val="00DD2B63"/>
    <w:rsid w:val="00DD2D32"/>
    <w:rsid w:val="00DD317A"/>
    <w:rsid w:val="00DD5A9F"/>
    <w:rsid w:val="00DD5D37"/>
    <w:rsid w:val="00DD6348"/>
    <w:rsid w:val="00DE0818"/>
    <w:rsid w:val="00DE0994"/>
    <w:rsid w:val="00DE1938"/>
    <w:rsid w:val="00DE20C0"/>
    <w:rsid w:val="00DE2284"/>
    <w:rsid w:val="00DE2898"/>
    <w:rsid w:val="00DE5617"/>
    <w:rsid w:val="00DE79B5"/>
    <w:rsid w:val="00DE7AA9"/>
    <w:rsid w:val="00DE7C12"/>
    <w:rsid w:val="00DE7D75"/>
    <w:rsid w:val="00DF03D5"/>
    <w:rsid w:val="00DF14E1"/>
    <w:rsid w:val="00DF1947"/>
    <w:rsid w:val="00DF23A9"/>
    <w:rsid w:val="00DF35DD"/>
    <w:rsid w:val="00DF5557"/>
    <w:rsid w:val="00DF5F50"/>
    <w:rsid w:val="00DF7626"/>
    <w:rsid w:val="00DF7790"/>
    <w:rsid w:val="00DF7AC3"/>
    <w:rsid w:val="00E02419"/>
    <w:rsid w:val="00E03118"/>
    <w:rsid w:val="00E03F27"/>
    <w:rsid w:val="00E041AA"/>
    <w:rsid w:val="00E04A2C"/>
    <w:rsid w:val="00E0615E"/>
    <w:rsid w:val="00E071D2"/>
    <w:rsid w:val="00E07DC8"/>
    <w:rsid w:val="00E07EF7"/>
    <w:rsid w:val="00E12DCF"/>
    <w:rsid w:val="00E12E6A"/>
    <w:rsid w:val="00E13E57"/>
    <w:rsid w:val="00E1492F"/>
    <w:rsid w:val="00E21639"/>
    <w:rsid w:val="00E21D47"/>
    <w:rsid w:val="00E23167"/>
    <w:rsid w:val="00E231CD"/>
    <w:rsid w:val="00E25FB7"/>
    <w:rsid w:val="00E27B09"/>
    <w:rsid w:val="00E308E1"/>
    <w:rsid w:val="00E30995"/>
    <w:rsid w:val="00E314A8"/>
    <w:rsid w:val="00E31640"/>
    <w:rsid w:val="00E3495B"/>
    <w:rsid w:val="00E354A3"/>
    <w:rsid w:val="00E35E10"/>
    <w:rsid w:val="00E37DCE"/>
    <w:rsid w:val="00E449FD"/>
    <w:rsid w:val="00E44D3F"/>
    <w:rsid w:val="00E44F32"/>
    <w:rsid w:val="00E4543A"/>
    <w:rsid w:val="00E4554A"/>
    <w:rsid w:val="00E50B83"/>
    <w:rsid w:val="00E52B6E"/>
    <w:rsid w:val="00E52C6D"/>
    <w:rsid w:val="00E531DE"/>
    <w:rsid w:val="00E54DAF"/>
    <w:rsid w:val="00E551A8"/>
    <w:rsid w:val="00E55A65"/>
    <w:rsid w:val="00E563DA"/>
    <w:rsid w:val="00E57B74"/>
    <w:rsid w:val="00E600CB"/>
    <w:rsid w:val="00E601B8"/>
    <w:rsid w:val="00E62C8B"/>
    <w:rsid w:val="00E631C3"/>
    <w:rsid w:val="00E64C16"/>
    <w:rsid w:val="00E66C63"/>
    <w:rsid w:val="00E67DA7"/>
    <w:rsid w:val="00E70126"/>
    <w:rsid w:val="00E70349"/>
    <w:rsid w:val="00E72B09"/>
    <w:rsid w:val="00E770AA"/>
    <w:rsid w:val="00E80817"/>
    <w:rsid w:val="00E819B8"/>
    <w:rsid w:val="00E8310C"/>
    <w:rsid w:val="00E83BAC"/>
    <w:rsid w:val="00E84101"/>
    <w:rsid w:val="00E8442E"/>
    <w:rsid w:val="00E8724A"/>
    <w:rsid w:val="00E87DF3"/>
    <w:rsid w:val="00E9206C"/>
    <w:rsid w:val="00E95465"/>
    <w:rsid w:val="00EA05EB"/>
    <w:rsid w:val="00EA25A2"/>
    <w:rsid w:val="00EA3652"/>
    <w:rsid w:val="00EA437D"/>
    <w:rsid w:val="00EA4467"/>
    <w:rsid w:val="00EA550F"/>
    <w:rsid w:val="00EA7756"/>
    <w:rsid w:val="00EA7798"/>
    <w:rsid w:val="00EB0979"/>
    <w:rsid w:val="00EB105D"/>
    <w:rsid w:val="00EB20D4"/>
    <w:rsid w:val="00EB3A13"/>
    <w:rsid w:val="00EB3C30"/>
    <w:rsid w:val="00EB3E12"/>
    <w:rsid w:val="00EB4C71"/>
    <w:rsid w:val="00EB5600"/>
    <w:rsid w:val="00EB6798"/>
    <w:rsid w:val="00EB6AB8"/>
    <w:rsid w:val="00EC013A"/>
    <w:rsid w:val="00EC0C34"/>
    <w:rsid w:val="00EC21ED"/>
    <w:rsid w:val="00EC3A71"/>
    <w:rsid w:val="00EC422F"/>
    <w:rsid w:val="00EC52EF"/>
    <w:rsid w:val="00EC56B9"/>
    <w:rsid w:val="00ED05A8"/>
    <w:rsid w:val="00ED0FA0"/>
    <w:rsid w:val="00ED4B83"/>
    <w:rsid w:val="00ED6809"/>
    <w:rsid w:val="00ED6C66"/>
    <w:rsid w:val="00ED6FAF"/>
    <w:rsid w:val="00ED71AD"/>
    <w:rsid w:val="00EE327F"/>
    <w:rsid w:val="00EE3ACA"/>
    <w:rsid w:val="00EE5514"/>
    <w:rsid w:val="00EF1CC2"/>
    <w:rsid w:val="00EF3038"/>
    <w:rsid w:val="00EF3DF2"/>
    <w:rsid w:val="00EF516B"/>
    <w:rsid w:val="00EF6B3A"/>
    <w:rsid w:val="00F00DF9"/>
    <w:rsid w:val="00F025F7"/>
    <w:rsid w:val="00F030D5"/>
    <w:rsid w:val="00F04F3C"/>
    <w:rsid w:val="00F079C9"/>
    <w:rsid w:val="00F07AC4"/>
    <w:rsid w:val="00F07C53"/>
    <w:rsid w:val="00F1005F"/>
    <w:rsid w:val="00F122A6"/>
    <w:rsid w:val="00F126A7"/>
    <w:rsid w:val="00F135D3"/>
    <w:rsid w:val="00F13C56"/>
    <w:rsid w:val="00F14097"/>
    <w:rsid w:val="00F14C26"/>
    <w:rsid w:val="00F159C5"/>
    <w:rsid w:val="00F15B3F"/>
    <w:rsid w:val="00F16E54"/>
    <w:rsid w:val="00F206B2"/>
    <w:rsid w:val="00F22F2B"/>
    <w:rsid w:val="00F235C4"/>
    <w:rsid w:val="00F2457B"/>
    <w:rsid w:val="00F2528A"/>
    <w:rsid w:val="00F25FD1"/>
    <w:rsid w:val="00F2626D"/>
    <w:rsid w:val="00F26D97"/>
    <w:rsid w:val="00F277F0"/>
    <w:rsid w:val="00F30B35"/>
    <w:rsid w:val="00F313D5"/>
    <w:rsid w:val="00F3205C"/>
    <w:rsid w:val="00F363CD"/>
    <w:rsid w:val="00F36BD3"/>
    <w:rsid w:val="00F43667"/>
    <w:rsid w:val="00F43A50"/>
    <w:rsid w:val="00F443D6"/>
    <w:rsid w:val="00F44D30"/>
    <w:rsid w:val="00F4503F"/>
    <w:rsid w:val="00F50D5A"/>
    <w:rsid w:val="00F52EC9"/>
    <w:rsid w:val="00F54F29"/>
    <w:rsid w:val="00F55254"/>
    <w:rsid w:val="00F55C6F"/>
    <w:rsid w:val="00F576B7"/>
    <w:rsid w:val="00F57959"/>
    <w:rsid w:val="00F60C3B"/>
    <w:rsid w:val="00F61667"/>
    <w:rsid w:val="00F61C4C"/>
    <w:rsid w:val="00F62A4A"/>
    <w:rsid w:val="00F631AB"/>
    <w:rsid w:val="00F63923"/>
    <w:rsid w:val="00F64309"/>
    <w:rsid w:val="00F64701"/>
    <w:rsid w:val="00F653AC"/>
    <w:rsid w:val="00F65E5F"/>
    <w:rsid w:val="00F6670B"/>
    <w:rsid w:val="00F674E8"/>
    <w:rsid w:val="00F679AF"/>
    <w:rsid w:val="00F70962"/>
    <w:rsid w:val="00F71E38"/>
    <w:rsid w:val="00F7283D"/>
    <w:rsid w:val="00F73653"/>
    <w:rsid w:val="00F73F6B"/>
    <w:rsid w:val="00F76888"/>
    <w:rsid w:val="00F76DD7"/>
    <w:rsid w:val="00F8101D"/>
    <w:rsid w:val="00F83F16"/>
    <w:rsid w:val="00F8604D"/>
    <w:rsid w:val="00F87334"/>
    <w:rsid w:val="00F879EE"/>
    <w:rsid w:val="00F902B0"/>
    <w:rsid w:val="00F902D4"/>
    <w:rsid w:val="00F9170B"/>
    <w:rsid w:val="00F91C54"/>
    <w:rsid w:val="00F93FF0"/>
    <w:rsid w:val="00F94533"/>
    <w:rsid w:val="00F94536"/>
    <w:rsid w:val="00F97CAA"/>
    <w:rsid w:val="00FA3DE7"/>
    <w:rsid w:val="00FA407D"/>
    <w:rsid w:val="00FA49CE"/>
    <w:rsid w:val="00FA4B26"/>
    <w:rsid w:val="00FA4E37"/>
    <w:rsid w:val="00FB06FC"/>
    <w:rsid w:val="00FB406C"/>
    <w:rsid w:val="00FB4C50"/>
    <w:rsid w:val="00FB7CC1"/>
    <w:rsid w:val="00FC21E2"/>
    <w:rsid w:val="00FC2A20"/>
    <w:rsid w:val="00FC45A6"/>
    <w:rsid w:val="00FC548F"/>
    <w:rsid w:val="00FC7E3D"/>
    <w:rsid w:val="00FD0C68"/>
    <w:rsid w:val="00FD157C"/>
    <w:rsid w:val="00FD34F9"/>
    <w:rsid w:val="00FD7443"/>
    <w:rsid w:val="00FE0F10"/>
    <w:rsid w:val="00FE1EC9"/>
    <w:rsid w:val="00FE2EF5"/>
    <w:rsid w:val="00FE3E82"/>
    <w:rsid w:val="00FE50D4"/>
    <w:rsid w:val="00FE55E0"/>
    <w:rsid w:val="00FE63AA"/>
    <w:rsid w:val="00FE79C4"/>
    <w:rsid w:val="00FE7F73"/>
    <w:rsid w:val="00FF197F"/>
    <w:rsid w:val="00FF24FA"/>
    <w:rsid w:val="00FF2576"/>
    <w:rsid w:val="00FF266E"/>
    <w:rsid w:val="00FF3D14"/>
    <w:rsid w:val="00FF432B"/>
    <w:rsid w:val="00FF524C"/>
    <w:rsid w:val="00FF5EAF"/>
    <w:rsid w:val="00FF60F4"/>
    <w:rsid w:val="00FF732A"/>
    <w:rsid w:val="00FF7E37"/>
    <w:rsid w:val="0102D82A"/>
    <w:rsid w:val="01355C0C"/>
    <w:rsid w:val="01D5B254"/>
    <w:rsid w:val="024F1BBB"/>
    <w:rsid w:val="0283CCAB"/>
    <w:rsid w:val="02E47FB7"/>
    <w:rsid w:val="03758399"/>
    <w:rsid w:val="041F02B4"/>
    <w:rsid w:val="042EA03B"/>
    <w:rsid w:val="04C538A6"/>
    <w:rsid w:val="04C937DF"/>
    <w:rsid w:val="0509903D"/>
    <w:rsid w:val="05317240"/>
    <w:rsid w:val="057EB453"/>
    <w:rsid w:val="05A61B95"/>
    <w:rsid w:val="05D5A762"/>
    <w:rsid w:val="05F0E2EF"/>
    <w:rsid w:val="062D4BBC"/>
    <w:rsid w:val="06783F9F"/>
    <w:rsid w:val="06BE1B87"/>
    <w:rsid w:val="0781C4FF"/>
    <w:rsid w:val="083D0C60"/>
    <w:rsid w:val="0876FB96"/>
    <w:rsid w:val="08783022"/>
    <w:rsid w:val="089C0BFA"/>
    <w:rsid w:val="09077FD1"/>
    <w:rsid w:val="0914C312"/>
    <w:rsid w:val="093256BD"/>
    <w:rsid w:val="09381B03"/>
    <w:rsid w:val="097181AD"/>
    <w:rsid w:val="0975EF77"/>
    <w:rsid w:val="09956AB5"/>
    <w:rsid w:val="09F177E9"/>
    <w:rsid w:val="0AA976B1"/>
    <w:rsid w:val="0AF3573A"/>
    <w:rsid w:val="0BE26094"/>
    <w:rsid w:val="0BE9E240"/>
    <w:rsid w:val="0C1B81E7"/>
    <w:rsid w:val="0C230ECD"/>
    <w:rsid w:val="0C4E18B3"/>
    <w:rsid w:val="0C7C817A"/>
    <w:rsid w:val="0CE26227"/>
    <w:rsid w:val="0D04636A"/>
    <w:rsid w:val="0D348581"/>
    <w:rsid w:val="0E2F5A1B"/>
    <w:rsid w:val="0E9BAA59"/>
    <w:rsid w:val="0F81A6F2"/>
    <w:rsid w:val="0F849E00"/>
    <w:rsid w:val="100DA8C8"/>
    <w:rsid w:val="101EE93E"/>
    <w:rsid w:val="1078C80D"/>
    <w:rsid w:val="10A199C0"/>
    <w:rsid w:val="1160E933"/>
    <w:rsid w:val="11C204E7"/>
    <w:rsid w:val="12975CE7"/>
    <w:rsid w:val="12A2930C"/>
    <w:rsid w:val="1302A5DE"/>
    <w:rsid w:val="1346DB65"/>
    <w:rsid w:val="13760CDD"/>
    <w:rsid w:val="138439FA"/>
    <w:rsid w:val="13D559DE"/>
    <w:rsid w:val="13E5874D"/>
    <w:rsid w:val="14E520E5"/>
    <w:rsid w:val="152DD6D7"/>
    <w:rsid w:val="15305222"/>
    <w:rsid w:val="15D6CA96"/>
    <w:rsid w:val="16801448"/>
    <w:rsid w:val="169B25B3"/>
    <w:rsid w:val="16D7EB6D"/>
    <w:rsid w:val="16F7D6AF"/>
    <w:rsid w:val="173A0812"/>
    <w:rsid w:val="17D37C77"/>
    <w:rsid w:val="180ABDDF"/>
    <w:rsid w:val="18397F92"/>
    <w:rsid w:val="1839FDBE"/>
    <w:rsid w:val="18743FFF"/>
    <w:rsid w:val="18784C42"/>
    <w:rsid w:val="18B679A1"/>
    <w:rsid w:val="18E42A24"/>
    <w:rsid w:val="1937D0E6"/>
    <w:rsid w:val="1948625D"/>
    <w:rsid w:val="1A792246"/>
    <w:rsid w:val="1A7BB179"/>
    <w:rsid w:val="1ACC3F86"/>
    <w:rsid w:val="1AE9432C"/>
    <w:rsid w:val="1AF7BFB2"/>
    <w:rsid w:val="1AFF0D08"/>
    <w:rsid w:val="1B3C1673"/>
    <w:rsid w:val="1B4ED2DA"/>
    <w:rsid w:val="1C4CC193"/>
    <w:rsid w:val="1C5E089F"/>
    <w:rsid w:val="1CE92CA1"/>
    <w:rsid w:val="1D074821"/>
    <w:rsid w:val="1D512C48"/>
    <w:rsid w:val="1E4B41F4"/>
    <w:rsid w:val="1F9F7DB5"/>
    <w:rsid w:val="203BB6BF"/>
    <w:rsid w:val="20A3DF02"/>
    <w:rsid w:val="20B1680A"/>
    <w:rsid w:val="20B23A9C"/>
    <w:rsid w:val="20E24DE5"/>
    <w:rsid w:val="20F65B96"/>
    <w:rsid w:val="2131E109"/>
    <w:rsid w:val="213663E3"/>
    <w:rsid w:val="21979268"/>
    <w:rsid w:val="22552543"/>
    <w:rsid w:val="22C1CC09"/>
    <w:rsid w:val="22D94DE0"/>
    <w:rsid w:val="235A6094"/>
    <w:rsid w:val="238C1172"/>
    <w:rsid w:val="241F9F30"/>
    <w:rsid w:val="24F61362"/>
    <w:rsid w:val="25D7E4BD"/>
    <w:rsid w:val="26048AD5"/>
    <w:rsid w:val="265D11FA"/>
    <w:rsid w:val="26637EFE"/>
    <w:rsid w:val="26AACB66"/>
    <w:rsid w:val="27149A77"/>
    <w:rsid w:val="27F3D01A"/>
    <w:rsid w:val="27F5DC7B"/>
    <w:rsid w:val="28020DFB"/>
    <w:rsid w:val="2830DF64"/>
    <w:rsid w:val="28702D9B"/>
    <w:rsid w:val="28C67873"/>
    <w:rsid w:val="29716427"/>
    <w:rsid w:val="29A310E5"/>
    <w:rsid w:val="29AE06E9"/>
    <w:rsid w:val="29EB0E53"/>
    <w:rsid w:val="2A87461B"/>
    <w:rsid w:val="2AE43734"/>
    <w:rsid w:val="2AF07403"/>
    <w:rsid w:val="2B069167"/>
    <w:rsid w:val="2B3BF722"/>
    <w:rsid w:val="2B6FBC2A"/>
    <w:rsid w:val="2BC1F25B"/>
    <w:rsid w:val="2C22C81E"/>
    <w:rsid w:val="2C26A36A"/>
    <w:rsid w:val="2C94EEBB"/>
    <w:rsid w:val="2C968D4A"/>
    <w:rsid w:val="2CAFC225"/>
    <w:rsid w:val="2CCD82E3"/>
    <w:rsid w:val="2D128AFB"/>
    <w:rsid w:val="2E8F3156"/>
    <w:rsid w:val="2EDFA194"/>
    <w:rsid w:val="2F1C1EA6"/>
    <w:rsid w:val="2F22AEB4"/>
    <w:rsid w:val="2FA84472"/>
    <w:rsid w:val="30063EDC"/>
    <w:rsid w:val="3128348E"/>
    <w:rsid w:val="315F2E14"/>
    <w:rsid w:val="316A0410"/>
    <w:rsid w:val="3241DE37"/>
    <w:rsid w:val="3258ECAE"/>
    <w:rsid w:val="329BA0EA"/>
    <w:rsid w:val="330CFAE9"/>
    <w:rsid w:val="334CC0FA"/>
    <w:rsid w:val="3371EFCE"/>
    <w:rsid w:val="3411F01A"/>
    <w:rsid w:val="342FACD8"/>
    <w:rsid w:val="34368D43"/>
    <w:rsid w:val="34D003A9"/>
    <w:rsid w:val="34ED4509"/>
    <w:rsid w:val="351A1863"/>
    <w:rsid w:val="3574C3FF"/>
    <w:rsid w:val="35932CC0"/>
    <w:rsid w:val="36DF717A"/>
    <w:rsid w:val="36F2783F"/>
    <w:rsid w:val="375E304A"/>
    <w:rsid w:val="3772CEA8"/>
    <w:rsid w:val="37F5F468"/>
    <w:rsid w:val="382E0CBD"/>
    <w:rsid w:val="38423496"/>
    <w:rsid w:val="38665FF0"/>
    <w:rsid w:val="38B42C80"/>
    <w:rsid w:val="392D9F6A"/>
    <w:rsid w:val="3935638D"/>
    <w:rsid w:val="39424E60"/>
    <w:rsid w:val="39DE83B7"/>
    <w:rsid w:val="3A091CA0"/>
    <w:rsid w:val="3A4B8BF2"/>
    <w:rsid w:val="3ACD0758"/>
    <w:rsid w:val="3B0C28F5"/>
    <w:rsid w:val="3B455039"/>
    <w:rsid w:val="3BC93BDE"/>
    <w:rsid w:val="3C936074"/>
    <w:rsid w:val="3D435DA5"/>
    <w:rsid w:val="3D595598"/>
    <w:rsid w:val="3D96521A"/>
    <w:rsid w:val="3DBABDA5"/>
    <w:rsid w:val="3DDAC172"/>
    <w:rsid w:val="3E3FBCBA"/>
    <w:rsid w:val="3E8A9C4C"/>
    <w:rsid w:val="3EBB7D5D"/>
    <w:rsid w:val="3F322EFA"/>
    <w:rsid w:val="3F637BD1"/>
    <w:rsid w:val="4076E8F5"/>
    <w:rsid w:val="40D8B29E"/>
    <w:rsid w:val="411D712D"/>
    <w:rsid w:val="412906A5"/>
    <w:rsid w:val="4138DBFF"/>
    <w:rsid w:val="417A2E75"/>
    <w:rsid w:val="417B6F79"/>
    <w:rsid w:val="41B7CA34"/>
    <w:rsid w:val="41FA3563"/>
    <w:rsid w:val="4298BC4E"/>
    <w:rsid w:val="42A3DA6F"/>
    <w:rsid w:val="4568E302"/>
    <w:rsid w:val="45DCD5FA"/>
    <w:rsid w:val="463777E0"/>
    <w:rsid w:val="46A48D5C"/>
    <w:rsid w:val="47993353"/>
    <w:rsid w:val="481A085A"/>
    <w:rsid w:val="48C98BC3"/>
    <w:rsid w:val="490AAD64"/>
    <w:rsid w:val="4951E262"/>
    <w:rsid w:val="49A221A5"/>
    <w:rsid w:val="49B6E44E"/>
    <w:rsid w:val="4A372408"/>
    <w:rsid w:val="4AB63CFC"/>
    <w:rsid w:val="4ADE0286"/>
    <w:rsid w:val="4AED7B88"/>
    <w:rsid w:val="4B18F1E2"/>
    <w:rsid w:val="4B495507"/>
    <w:rsid w:val="4B800ADD"/>
    <w:rsid w:val="4B9ADBE5"/>
    <w:rsid w:val="4BD73225"/>
    <w:rsid w:val="4BDD3F5D"/>
    <w:rsid w:val="4C02B369"/>
    <w:rsid w:val="4C1273CB"/>
    <w:rsid w:val="4C497991"/>
    <w:rsid w:val="4C51D2C2"/>
    <w:rsid w:val="4C7AA8DA"/>
    <w:rsid w:val="4D0C2180"/>
    <w:rsid w:val="4D9C329D"/>
    <w:rsid w:val="4DB3F66B"/>
    <w:rsid w:val="4DB5D4E7"/>
    <w:rsid w:val="4DBAB4FE"/>
    <w:rsid w:val="4DCEF62A"/>
    <w:rsid w:val="4DD7C24C"/>
    <w:rsid w:val="4E1FB0AB"/>
    <w:rsid w:val="4E822975"/>
    <w:rsid w:val="4E8D4230"/>
    <w:rsid w:val="4EC6E36E"/>
    <w:rsid w:val="4F181066"/>
    <w:rsid w:val="4F2F949D"/>
    <w:rsid w:val="4FB6EB4F"/>
    <w:rsid w:val="4FC63C25"/>
    <w:rsid w:val="4FE68850"/>
    <w:rsid w:val="4FFA62F9"/>
    <w:rsid w:val="503F082D"/>
    <w:rsid w:val="506734ED"/>
    <w:rsid w:val="50D80AFE"/>
    <w:rsid w:val="50EDFFB9"/>
    <w:rsid w:val="51B2A108"/>
    <w:rsid w:val="51BEE7FA"/>
    <w:rsid w:val="51D8B912"/>
    <w:rsid w:val="52030CF9"/>
    <w:rsid w:val="525CC9D5"/>
    <w:rsid w:val="52847F40"/>
    <w:rsid w:val="52A0FF2A"/>
    <w:rsid w:val="52B66BAF"/>
    <w:rsid w:val="52BB9C60"/>
    <w:rsid w:val="536A0C37"/>
    <w:rsid w:val="53A7AE13"/>
    <w:rsid w:val="53F823DD"/>
    <w:rsid w:val="543184CB"/>
    <w:rsid w:val="54697EC4"/>
    <w:rsid w:val="547CD18B"/>
    <w:rsid w:val="54F5B6AC"/>
    <w:rsid w:val="54FF5C73"/>
    <w:rsid w:val="551C0092"/>
    <w:rsid w:val="55B6A8C9"/>
    <w:rsid w:val="5674A602"/>
    <w:rsid w:val="584C4521"/>
    <w:rsid w:val="586E97C7"/>
    <w:rsid w:val="587162CE"/>
    <w:rsid w:val="5878722F"/>
    <w:rsid w:val="588E46FE"/>
    <w:rsid w:val="5943AD8E"/>
    <w:rsid w:val="5A847F02"/>
    <w:rsid w:val="5BF002B0"/>
    <w:rsid w:val="5CF5FBB1"/>
    <w:rsid w:val="5D5036C2"/>
    <w:rsid w:val="5DC0579E"/>
    <w:rsid w:val="5E0B4C00"/>
    <w:rsid w:val="5E2D3FF3"/>
    <w:rsid w:val="5EA9BAD1"/>
    <w:rsid w:val="5EAE401A"/>
    <w:rsid w:val="5FB330D2"/>
    <w:rsid w:val="60168663"/>
    <w:rsid w:val="60D2BDB5"/>
    <w:rsid w:val="60EE57DF"/>
    <w:rsid w:val="624B74CD"/>
    <w:rsid w:val="62F2C2D6"/>
    <w:rsid w:val="633F5842"/>
    <w:rsid w:val="63AEC7AD"/>
    <w:rsid w:val="63C954D5"/>
    <w:rsid w:val="63EACF5F"/>
    <w:rsid w:val="657F1E57"/>
    <w:rsid w:val="660960A8"/>
    <w:rsid w:val="6651F3A0"/>
    <w:rsid w:val="669601BD"/>
    <w:rsid w:val="66D54E59"/>
    <w:rsid w:val="671D3C5F"/>
    <w:rsid w:val="67377B79"/>
    <w:rsid w:val="68278684"/>
    <w:rsid w:val="682D407A"/>
    <w:rsid w:val="68E4BB17"/>
    <w:rsid w:val="69135F75"/>
    <w:rsid w:val="692A027A"/>
    <w:rsid w:val="6945486F"/>
    <w:rsid w:val="69B0113A"/>
    <w:rsid w:val="6A149E6F"/>
    <w:rsid w:val="6A588087"/>
    <w:rsid w:val="6A82AA52"/>
    <w:rsid w:val="6AA2D947"/>
    <w:rsid w:val="6BCC6C54"/>
    <w:rsid w:val="6CD3B104"/>
    <w:rsid w:val="6CE09FE4"/>
    <w:rsid w:val="6CFE90A3"/>
    <w:rsid w:val="6D32D040"/>
    <w:rsid w:val="6DB41E22"/>
    <w:rsid w:val="6DD51830"/>
    <w:rsid w:val="6DEC71DA"/>
    <w:rsid w:val="6EB45E3C"/>
    <w:rsid w:val="6ED1B762"/>
    <w:rsid w:val="6EE71426"/>
    <w:rsid w:val="6F0EFB4F"/>
    <w:rsid w:val="6F3970DD"/>
    <w:rsid w:val="6F480221"/>
    <w:rsid w:val="6FBC7A9D"/>
    <w:rsid w:val="708F2D4E"/>
    <w:rsid w:val="71172021"/>
    <w:rsid w:val="714893D0"/>
    <w:rsid w:val="716E942F"/>
    <w:rsid w:val="71A9A093"/>
    <w:rsid w:val="71CC73F5"/>
    <w:rsid w:val="71E95761"/>
    <w:rsid w:val="7293B0D0"/>
    <w:rsid w:val="729E48D6"/>
    <w:rsid w:val="72AF7586"/>
    <w:rsid w:val="72BA0840"/>
    <w:rsid w:val="73E3143A"/>
    <w:rsid w:val="73F652E2"/>
    <w:rsid w:val="748D3225"/>
    <w:rsid w:val="74F8BE26"/>
    <w:rsid w:val="74FB4FB4"/>
    <w:rsid w:val="755EA182"/>
    <w:rsid w:val="7569C59F"/>
    <w:rsid w:val="75937B30"/>
    <w:rsid w:val="75BEAE0D"/>
    <w:rsid w:val="75DE7891"/>
    <w:rsid w:val="763E0B04"/>
    <w:rsid w:val="765FD7AD"/>
    <w:rsid w:val="766799DB"/>
    <w:rsid w:val="7793B682"/>
    <w:rsid w:val="77CE27E2"/>
    <w:rsid w:val="77CF150C"/>
    <w:rsid w:val="77DE2248"/>
    <w:rsid w:val="78098BAF"/>
    <w:rsid w:val="7870E29E"/>
    <w:rsid w:val="7875ED4F"/>
    <w:rsid w:val="787A531D"/>
    <w:rsid w:val="79444410"/>
    <w:rsid w:val="7A17806E"/>
    <w:rsid w:val="7A507DC2"/>
    <w:rsid w:val="7A5C0061"/>
    <w:rsid w:val="7A5CB47F"/>
    <w:rsid w:val="7ABE3FBA"/>
    <w:rsid w:val="7ACB0E83"/>
    <w:rsid w:val="7B02B129"/>
    <w:rsid w:val="7B07ECDF"/>
    <w:rsid w:val="7B541BFD"/>
    <w:rsid w:val="7B981565"/>
    <w:rsid w:val="7C5CA3EB"/>
    <w:rsid w:val="7C7C8204"/>
    <w:rsid w:val="7D0C23F7"/>
    <w:rsid w:val="7D126B98"/>
    <w:rsid w:val="7D194972"/>
    <w:rsid w:val="7D68BCA2"/>
    <w:rsid w:val="7D6CE686"/>
    <w:rsid w:val="7E00B335"/>
    <w:rsid w:val="7E21373C"/>
    <w:rsid w:val="7EA7C612"/>
    <w:rsid w:val="7EF1B0AE"/>
    <w:rsid w:val="7EFE2318"/>
    <w:rsid w:val="7F6E5D9F"/>
    <w:rsid w:val="7F806738"/>
    <w:rsid w:val="7FE4B262"/>
    <w:rsid w:val="7FF78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A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420B"/>
    <w:pPr>
      <w:spacing w:after="120"/>
    </w:pPr>
    <w:rPr>
      <w:rFonts w:ascii="Arial" w:hAnsi="Arial" w:cs="Arial"/>
      <w:color w:val="5356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20B"/>
    <w:pPr>
      <w:keepNext/>
      <w:spacing w:before="240"/>
      <w:outlineLvl w:val="0"/>
    </w:pPr>
    <w:rPr>
      <w:b/>
      <w:color w:val="auto"/>
      <w:sz w:val="24"/>
    </w:rPr>
  </w:style>
  <w:style w:type="paragraph" w:styleId="Heading2">
    <w:name w:val="heading 2"/>
    <w:basedOn w:val="tablename"/>
    <w:next w:val="Normal"/>
    <w:link w:val="Heading2Char"/>
    <w:uiPriority w:val="9"/>
    <w:unhideWhenUsed/>
    <w:qFormat/>
    <w:rsid w:val="00845A61"/>
    <w:pPr>
      <w:outlineLvl w:val="1"/>
    </w:pPr>
    <w:rPr>
      <w:color w:val="201547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A61"/>
    <w:pPr>
      <w:keepNext/>
      <w:spacing w:before="240"/>
      <w:outlineLvl w:val="2"/>
    </w:pPr>
    <w:rPr>
      <w:color w:val="201547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9B5"/>
    <w:pPr>
      <w:spacing w:before="40" w:after="40"/>
      <w:outlineLvl w:val="3"/>
    </w:pPr>
    <w:rPr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9B5"/>
    <w:pPr>
      <w:spacing w:before="40" w:after="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A61"/>
    <w:pPr>
      <w:tabs>
        <w:tab w:val="left" w:pos="4253"/>
      </w:tabs>
    </w:pPr>
    <w:rPr>
      <w:color w:val="201547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845A61"/>
    <w:rPr>
      <w:rFonts w:ascii="Arial" w:hAnsi="Arial" w:cs="Arial"/>
      <w:color w:val="201547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styleId="TOCHeading">
    <w:name w:val="TOC Heading"/>
    <w:basedOn w:val="Heading3"/>
    <w:next w:val="Normal"/>
    <w:uiPriority w:val="39"/>
    <w:unhideWhenUsed/>
    <w:qFormat/>
    <w:rsid w:val="006D0D3C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29B5"/>
    <w:rPr>
      <w:rFonts w:ascii="Arial" w:hAnsi="Arial" w:cs="Arial"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1029B5"/>
    <w:rPr>
      <w:rFonts w:ascii="Arial" w:hAnsi="Arial" w:cs="Arial"/>
      <w:color w:val="53565A"/>
    </w:rPr>
  </w:style>
  <w:style w:type="paragraph" w:customStyle="1" w:styleId="tablename">
    <w:name w:val="# table name"/>
    <w:basedOn w:val="Normal"/>
    <w:qFormat/>
    <w:rsid w:val="00C91C3F"/>
    <w:pPr>
      <w:keepNext/>
      <w:spacing w:before="240"/>
    </w:pPr>
    <w:rPr>
      <w:b/>
      <w:color w:val="00629E"/>
      <w:szCs w:val="18"/>
    </w:rPr>
  </w:style>
  <w:style w:type="table" w:styleId="TableGrid">
    <w:name w:val="Table Grid"/>
    <w:basedOn w:val="TableNormal"/>
    <w:uiPriority w:val="59"/>
    <w:rsid w:val="001D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next w:val="Normal"/>
    <w:qFormat/>
    <w:rsid w:val="00C91C3F"/>
    <w:pPr>
      <w:spacing w:before="60" w:after="60"/>
    </w:pPr>
    <w:rPr>
      <w:b/>
      <w:color w:val="FFFFFF"/>
      <w:sz w:val="18"/>
    </w:rPr>
  </w:style>
  <w:style w:type="paragraph" w:customStyle="1" w:styleId="tabletext">
    <w:name w:val="# table text"/>
    <w:basedOn w:val="Normal"/>
    <w:qFormat/>
    <w:rsid w:val="001D78C9"/>
    <w:pPr>
      <w:spacing w:before="60" w:after="60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420B"/>
    <w:pPr>
      <w:spacing w:line="22" w:lineRule="atLeast"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73F6B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20B"/>
    <w:pPr>
      <w:spacing w:before="18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73F6B"/>
    <w:rPr>
      <w:rFonts w:ascii="Arial" w:hAnsi="Arial"/>
      <w:color w:val="FFFFFF"/>
      <w:sz w:val="32"/>
      <w:szCs w:val="24"/>
    </w:rPr>
  </w:style>
  <w:style w:type="character" w:styleId="PageNumber">
    <w:name w:val="page number"/>
    <w:basedOn w:val="DefaultParagraphFont"/>
    <w:uiPriority w:val="99"/>
    <w:unhideWhenUsed/>
    <w:rsid w:val="0003420B"/>
  </w:style>
  <w:style w:type="character" w:customStyle="1" w:styleId="Heading1Char">
    <w:name w:val="Heading 1 Char"/>
    <w:basedOn w:val="DefaultParagraphFont"/>
    <w:link w:val="Heading1"/>
    <w:uiPriority w:val="9"/>
    <w:rsid w:val="0003420B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5A61"/>
    <w:rPr>
      <w:rFonts w:ascii="Arial" w:hAnsi="Arial" w:cs="Arial"/>
      <w:b/>
      <w:color w:val="201547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5A61"/>
    <w:rPr>
      <w:rFonts w:ascii="Arial" w:hAnsi="Arial" w:cs="Arial"/>
      <w:color w:val="201547" w:themeColor="text1"/>
      <w:sz w:val="24"/>
    </w:rPr>
  </w:style>
  <w:style w:type="paragraph" w:styleId="ListBullet">
    <w:name w:val="List Bullet"/>
    <w:basedOn w:val="Normal"/>
    <w:uiPriority w:val="99"/>
    <w:unhideWhenUsed/>
    <w:rsid w:val="0003420B"/>
    <w:pPr>
      <w:keepLines/>
      <w:numPr>
        <w:numId w:val="1"/>
      </w:numPr>
      <w:spacing w:before="180" w:after="180" w:line="300" w:lineRule="auto"/>
      <w:ind w:left="357" w:hanging="357"/>
      <w:contextualSpacing/>
    </w:pPr>
  </w:style>
  <w:style w:type="paragraph" w:styleId="ListParagraph">
    <w:name w:val="List Paragraph"/>
    <w:aliases w:val="NFP GP Bulleted List,Recommendation,List Paragraph1,2. List Bullet 2,List Paragraph11,L,F5 List Paragraph,Dot pt,CV text,Table text,List Paragraph111,Medium Grid 1 - Accent 21,Numbered Paragraph,List Paragraph2,Bulleted Para,FooterText"/>
    <w:basedOn w:val="Normal"/>
    <w:link w:val="ListParagraphChar"/>
    <w:uiPriority w:val="34"/>
    <w:qFormat/>
    <w:rsid w:val="00E54D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DAF"/>
    <w:pPr>
      <w:spacing w:after="16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DAF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DAF"/>
    <w:pPr>
      <w:spacing w:after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DA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D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4DAF"/>
    <w:rPr>
      <w:color w:val="00B7BD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7A5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67C"/>
    <w:pPr>
      <w:spacing w:after="120"/>
    </w:pPr>
    <w:rPr>
      <w:rFonts w:ascii="Arial" w:eastAsia="Times New Roman" w:hAnsi="Arial" w:cs="Arial"/>
      <w:b/>
      <w:bCs/>
      <w:color w:val="53565A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67C"/>
    <w:rPr>
      <w:rFonts w:ascii="Arial" w:eastAsiaTheme="minorHAnsi" w:hAnsi="Arial" w:cs="Arial"/>
      <w:b/>
      <w:bCs/>
      <w:color w:val="53565A"/>
      <w:lang w:eastAsia="en-US"/>
    </w:rPr>
  </w:style>
  <w:style w:type="character" w:customStyle="1" w:styleId="ListParagraphChar">
    <w:name w:val="List Paragraph Char"/>
    <w:aliases w:val="NFP GP Bulleted List Char,Recommendation Char,List Paragraph1 Char,2. List Bullet 2 Char,List Paragraph11 Char,L Char,F5 List Paragraph Char,Dot pt Char,CV text Char,Table text Char,List Paragraph111 Char,Numbered Paragraph Char"/>
    <w:link w:val="ListParagraph"/>
    <w:uiPriority w:val="34"/>
    <w:qFormat/>
    <w:rsid w:val="00F679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33F8"/>
    <w:rPr>
      <w:rFonts w:ascii="Arial" w:hAnsi="Arial" w:cs="Arial"/>
      <w:color w:val="53565A"/>
    </w:rPr>
  </w:style>
  <w:style w:type="character" w:customStyle="1" w:styleId="accessible-external">
    <w:name w:val="accessible-external"/>
    <w:basedOn w:val="DefaultParagraphFont"/>
    <w:rsid w:val="001D6A27"/>
  </w:style>
  <w:style w:type="paragraph" w:styleId="NormalWeb">
    <w:name w:val="Normal (Web)"/>
    <w:basedOn w:val="Normal"/>
    <w:uiPriority w:val="99"/>
    <w:semiHidden/>
    <w:unhideWhenUsed/>
    <w:rsid w:val="00A72AF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rackedAdded">
    <w:name w:val="Tracked Added"/>
    <w:basedOn w:val="DefaultParagraphFont"/>
    <w:rsid w:val="00BF15FD"/>
    <w:rPr>
      <w:rFonts w:ascii="Calibri" w:hAnsi="Calibri" w:cs="Calibri"/>
      <w:b w:val="0"/>
      <w:bCs/>
      <w:strike w:val="0"/>
      <w:color w:val="0000FF"/>
      <w:sz w:val="24"/>
      <w:szCs w:val="24"/>
      <w:u w:val="single"/>
      <w:bdr w:val="none" w:sz="0" w:space="0" w:color="auto"/>
      <w:shd w:val="clear" w:color="auto" w:fill="auto"/>
    </w:rPr>
  </w:style>
  <w:style w:type="character" w:customStyle="1" w:styleId="TrackedDeleted">
    <w:name w:val="Tracked Deleted"/>
    <w:basedOn w:val="DefaultParagraphFont"/>
    <w:rsid w:val="00BF15FD"/>
    <w:rPr>
      <w:rFonts w:ascii="Calibri" w:hAnsi="Calibri" w:cs="Calibri"/>
      <w:b w:val="0"/>
      <w:bCs/>
      <w:strike/>
      <w:dstrike w:val="0"/>
      <w:color w:val="FF0000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originalbusinessvic@ecodev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siness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away.com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DJTR">
      <a:dk1>
        <a:srgbClr val="201547"/>
      </a:dk1>
      <a:lt1>
        <a:srgbClr val="FFFFFF"/>
      </a:lt1>
      <a:dk2>
        <a:srgbClr val="004EA8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0FE1336185F4E9429CEDADBA0AEA5" ma:contentTypeVersion="12" ma:contentTypeDescription="Create a new document." ma:contentTypeScope="" ma:versionID="7106347e68151cb75f1ea47f70017119">
  <xsd:schema xmlns:xsd="http://www.w3.org/2001/XMLSchema" xmlns:xs="http://www.w3.org/2001/XMLSchema" xmlns:p="http://schemas.microsoft.com/office/2006/metadata/properties" xmlns:ns3="36ebfd94-fda1-4887-81b0-f9454e46286d" xmlns:ns4="a674fbdf-a26d-45fc-967d-7a80410da70a" targetNamespace="http://schemas.microsoft.com/office/2006/metadata/properties" ma:root="true" ma:fieldsID="e7baa8748c9d2de52f48d62362496d2e" ns3:_="" ns4:_="">
    <xsd:import namespace="36ebfd94-fda1-4887-81b0-f9454e46286d"/>
    <xsd:import namespace="a674fbdf-a26d-45fc-967d-7a80410da7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fd94-fda1-4887-81b0-f9454e462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4fbdf-a26d-45fc-967d-7a80410da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74fbdf-a26d-45fc-967d-7a80410da70a">
      <UserInfo>
        <DisplayName>Jessica Zammit (DJPR)</DisplayName>
        <AccountId>82</AccountId>
        <AccountType/>
      </UserInfo>
      <UserInfo>
        <DisplayName>Lindsay Lipson (DTF)</DisplayName>
        <AccountId>430</AccountId>
        <AccountType/>
      </UserInfo>
      <UserInfo>
        <DisplayName>SharingLinks.94bca61f-db0b-43a4-8fe2-3561784aac80.Flexible.91faff30-b13e-46a8-8d5c-daaaff000150</DisplayName>
        <AccountId>451</AccountId>
        <AccountType/>
      </UserInfo>
      <UserInfo>
        <DisplayName>Bethany C Van Der Oord (DJPR)</DisplayName>
        <AccountId>155</AccountId>
        <AccountType/>
      </UserInfo>
      <UserInfo>
        <DisplayName>Justine X Smith (DJPR)</DisplayName>
        <AccountId>405</AccountId>
        <AccountType/>
      </UserInfo>
      <UserInfo>
        <DisplayName>Pauline M Horan (DJPR)</DisplayName>
        <AccountId>901</AccountId>
        <AccountType/>
      </UserInfo>
      <UserInfo>
        <DisplayName>Kirra A Skrobalak (DJPR)</DisplayName>
        <AccountId>44</AccountId>
        <AccountType/>
      </UserInfo>
      <UserInfo>
        <DisplayName>Elizabeth R Liddle (DJPR)</DisplayName>
        <AccountId>238</AccountId>
        <AccountType/>
      </UserInfo>
      <UserInfo>
        <DisplayName>Ingrid L Anderson (DJPR)</DisplayName>
        <AccountId>55</AccountId>
        <AccountType/>
      </UserInfo>
      <UserInfo>
        <DisplayName>Megan L Smart (DJPR)</DisplayName>
        <AccountId>61</AccountId>
        <AccountType/>
      </UserInfo>
      <UserInfo>
        <DisplayName>Marcelle X Macarthur-Young (DJPR)</DisplayName>
        <AccountId>3788</AccountId>
        <AccountType/>
      </UserInfo>
      <UserInfo>
        <DisplayName>Douglas Pedroso (DJPR)</DisplayName>
        <AccountId>3595</AccountId>
        <AccountType/>
      </UserInfo>
      <UserInfo>
        <DisplayName>Simon A Vallone (DJPR)</DisplayName>
        <AccountId>594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B0440-4CD4-4A12-B86C-0ACC93924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fd94-fda1-4887-81b0-f9454e46286d"/>
    <ds:schemaRef ds:uri="a674fbdf-a26d-45fc-967d-7a80410da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8FF54-46AA-4E05-B5B9-AE1FAF5ABF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2DC18-3506-45CA-95B9-7F2C04227F79}">
  <ds:schemaRefs>
    <ds:schemaRef ds:uri="http://schemas.microsoft.com/office/2006/metadata/properties"/>
    <ds:schemaRef ds:uri="http://schemas.microsoft.com/office/infopath/2007/PartnerControls"/>
    <ds:schemaRef ds:uri="a674fbdf-a26d-45fc-967d-7a80410da70a"/>
  </ds:schemaRefs>
</ds:datastoreItem>
</file>

<file path=customXml/itemProps4.xml><?xml version="1.0" encoding="utf-8"?>
<ds:datastoreItem xmlns:ds="http://schemas.openxmlformats.org/officeDocument/2006/customXml" ds:itemID="{FB14D4F6-A6E4-4439-B865-51B54B537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2021-01-28T03:48:00Z</dcterms:created>
  <dcterms:modified xsi:type="dcterms:W3CDTF">2021-01-28T03:48:00Z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0x0101001E90FE1336185F4E9429CEDADBA0AEA5</vt:lpwstr>
  </property>
  <property fmtid="{D5CDD505-2E9C-101B-9397-08002B2CF9AE}" pid="3" name="DEDJTRDivision">
    <vt:lpwstr>4;#Stakeholder Communications and Channels|83c7d14a-c7cb-45bb-a228-f81f6acaecb1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SecurityClassification">
    <vt:lpwstr/>
  </property>
  <property fmtid="{D5CDD505-2E9C-101B-9397-08002B2CF9AE}" pid="7" name="DEDJTRGroup">
    <vt:lpwstr>5;#Strategy and Planning|0cf017f1-1cbd-486e-a3c6-1c81634bf8fc</vt:lpwstr>
  </property>
  <property fmtid="{D5CDD505-2E9C-101B-9397-08002B2CF9AE}" pid="8" name="Replytype">
    <vt:lpwstr/>
  </property>
  <property fmtid="{D5CDD505-2E9C-101B-9397-08002B2CF9AE}" pid="9" name="_docset_NoMedatataSyncRequired">
    <vt:lpwstr>False</vt:lpwstr>
  </property>
</Properties>
</file>